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91455C" w14:textId="77777777" w:rsidR="006A4B82" w:rsidRPr="005B52EF" w:rsidRDefault="006A4B82" w:rsidP="006A4B82">
      <w:pPr>
        <w:spacing w:after="0"/>
        <w:jc w:val="center"/>
        <w:rPr>
          <w:rFonts w:ascii="Cambria" w:hAnsi="Cambria"/>
          <w:b/>
          <w:bCs/>
          <w:sz w:val="24"/>
          <w:szCs w:val="24"/>
        </w:rPr>
      </w:pPr>
      <w:r w:rsidRPr="005B52EF">
        <w:rPr>
          <w:rFonts w:ascii="Cambria" w:hAnsi="Cambria"/>
          <w:b/>
          <w:bCs/>
          <w:sz w:val="24"/>
          <w:szCs w:val="24"/>
        </w:rPr>
        <w:t>Załącznik Nr 2 do SWZ</w:t>
      </w:r>
    </w:p>
    <w:p w14:paraId="0E1E8A87" w14:textId="77777777" w:rsidR="006A4B82" w:rsidRPr="005B52EF" w:rsidRDefault="006A4B82" w:rsidP="006A4B82">
      <w:pPr>
        <w:pStyle w:val="Tekstpodstawowy"/>
        <w:pBdr>
          <w:top w:val="none" w:sz="0" w:space="0" w:color="000000"/>
          <w:left w:val="none" w:sz="0" w:space="0" w:color="000000"/>
          <w:bottom w:val="single" w:sz="4" w:space="1" w:color="000000"/>
          <w:right w:val="none" w:sz="0" w:space="0" w:color="000000"/>
        </w:pBdr>
        <w:spacing w:after="0"/>
        <w:jc w:val="center"/>
        <w:rPr>
          <w:rFonts w:ascii="Cambria" w:hAnsi="Cambria"/>
          <w:b/>
          <w:bCs/>
          <w:sz w:val="26"/>
          <w:szCs w:val="26"/>
        </w:rPr>
      </w:pPr>
      <w:r w:rsidRPr="005B52EF">
        <w:rPr>
          <w:rFonts w:ascii="Cambria" w:hAnsi="Cambria"/>
          <w:b/>
          <w:bCs/>
          <w:sz w:val="26"/>
          <w:szCs w:val="26"/>
        </w:rPr>
        <w:t xml:space="preserve">Projekt umowy </w:t>
      </w:r>
    </w:p>
    <w:p w14:paraId="44B5280C" w14:textId="0ADAC497" w:rsidR="006A4B82" w:rsidRPr="00B2709E" w:rsidRDefault="006A4B82" w:rsidP="006A4B82">
      <w:pPr>
        <w:pStyle w:val="redniasiatka21"/>
        <w:spacing w:line="276" w:lineRule="auto"/>
        <w:jc w:val="center"/>
        <w:rPr>
          <w:rFonts w:ascii="Cambria" w:hAnsi="Cambria"/>
          <w:b/>
          <w:sz w:val="24"/>
          <w:szCs w:val="24"/>
          <w:u w:val="single"/>
        </w:rPr>
      </w:pPr>
      <w:r w:rsidRPr="00B2709E">
        <w:rPr>
          <w:rFonts w:ascii="Cambria" w:hAnsi="Cambria"/>
          <w:bCs/>
          <w:sz w:val="24"/>
          <w:szCs w:val="24"/>
        </w:rPr>
        <w:t>(Znak postępowani</w:t>
      </w:r>
      <w:r w:rsidRPr="00463497">
        <w:rPr>
          <w:rFonts w:ascii="Cambria" w:hAnsi="Cambria"/>
          <w:bCs/>
          <w:sz w:val="24"/>
          <w:szCs w:val="24"/>
        </w:rPr>
        <w:t xml:space="preserve">a: </w:t>
      </w:r>
      <w:r>
        <w:rPr>
          <w:rFonts w:ascii="Cambria" w:hAnsi="Cambria"/>
          <w:b/>
          <w:sz w:val="24"/>
          <w:szCs w:val="24"/>
        </w:rPr>
        <w:t>ZP/333/</w:t>
      </w:r>
      <w:r w:rsidR="00814EE1">
        <w:rPr>
          <w:rFonts w:ascii="Cambria" w:hAnsi="Cambria"/>
          <w:b/>
          <w:sz w:val="24"/>
          <w:szCs w:val="24"/>
        </w:rPr>
        <w:t>12</w:t>
      </w:r>
      <w:r>
        <w:rPr>
          <w:rFonts w:ascii="Cambria" w:hAnsi="Cambria"/>
          <w:b/>
          <w:sz w:val="24"/>
          <w:szCs w:val="24"/>
        </w:rPr>
        <w:t>/2025</w:t>
      </w:r>
      <w:r w:rsidRPr="00463497">
        <w:rPr>
          <w:rFonts w:ascii="Cambria" w:hAnsi="Cambria"/>
          <w:bCs/>
          <w:sz w:val="24"/>
          <w:szCs w:val="24"/>
        </w:rPr>
        <w:t>)</w:t>
      </w:r>
    </w:p>
    <w:p w14:paraId="74CE2761" w14:textId="77777777" w:rsidR="006A4B82" w:rsidRPr="005B52EF" w:rsidRDefault="006A4B82" w:rsidP="006A4B82">
      <w:pPr>
        <w:spacing w:after="0"/>
        <w:jc w:val="center"/>
        <w:rPr>
          <w:rFonts w:ascii="Cambria" w:hAnsi="Cambria"/>
          <w:spacing w:val="4"/>
          <w:sz w:val="10"/>
          <w:szCs w:val="10"/>
        </w:rPr>
      </w:pPr>
    </w:p>
    <w:p w14:paraId="23C997F8" w14:textId="77777777" w:rsidR="006A4B82" w:rsidRPr="00ED673E" w:rsidRDefault="006A4B82" w:rsidP="006A4B82">
      <w:pPr>
        <w:jc w:val="center"/>
        <w:rPr>
          <w:rFonts w:ascii="Cambria" w:hAnsi="Cambria" w:cstheme="minorHAnsi"/>
          <w:b/>
          <w:sz w:val="24"/>
          <w:szCs w:val="24"/>
        </w:rPr>
      </w:pPr>
      <w:r w:rsidRPr="00ED673E">
        <w:rPr>
          <w:rFonts w:ascii="Cambria" w:hAnsi="Cambria" w:cstheme="minorHAnsi"/>
          <w:b/>
          <w:sz w:val="24"/>
          <w:szCs w:val="24"/>
        </w:rPr>
        <w:t xml:space="preserve">UMOWA </w:t>
      </w:r>
    </w:p>
    <w:p w14:paraId="07D7D5F2" w14:textId="77777777" w:rsidR="006A4B82" w:rsidRPr="00ED673E" w:rsidRDefault="006A4B82" w:rsidP="006A4B82">
      <w:pPr>
        <w:jc w:val="center"/>
        <w:rPr>
          <w:rFonts w:ascii="Cambria" w:hAnsi="Cambria" w:cstheme="minorHAnsi"/>
          <w:b/>
          <w:sz w:val="24"/>
          <w:szCs w:val="24"/>
        </w:rPr>
      </w:pPr>
      <w:r w:rsidRPr="00ED673E">
        <w:rPr>
          <w:rFonts w:ascii="Cambria" w:hAnsi="Cambria" w:cstheme="minorHAnsi"/>
          <w:b/>
          <w:sz w:val="24"/>
          <w:szCs w:val="24"/>
        </w:rPr>
        <w:t>nr ..............................</w:t>
      </w:r>
    </w:p>
    <w:p w14:paraId="7E375803" w14:textId="77777777" w:rsidR="006A4B82" w:rsidRPr="00ED673E" w:rsidRDefault="006A4B82" w:rsidP="006A4B82">
      <w:pPr>
        <w:rPr>
          <w:rFonts w:ascii="Cambria" w:hAnsi="Cambria" w:cstheme="minorHAnsi"/>
          <w:sz w:val="24"/>
          <w:szCs w:val="24"/>
        </w:rPr>
      </w:pPr>
    </w:p>
    <w:p w14:paraId="2C3866A6" w14:textId="56955121" w:rsidR="006A4B82" w:rsidRPr="00ED673E" w:rsidRDefault="006A4B82" w:rsidP="006A4B82">
      <w:pPr>
        <w:rPr>
          <w:rFonts w:ascii="Cambria" w:hAnsi="Cambria" w:cstheme="minorHAnsi"/>
          <w:sz w:val="24"/>
          <w:szCs w:val="24"/>
        </w:rPr>
      </w:pPr>
      <w:r w:rsidRPr="00ED673E">
        <w:rPr>
          <w:rFonts w:ascii="Cambria" w:hAnsi="Cambria" w:cstheme="minorHAnsi"/>
          <w:sz w:val="24"/>
          <w:szCs w:val="24"/>
        </w:rPr>
        <w:t>zawarta pomiędzy:</w:t>
      </w:r>
    </w:p>
    <w:p w14:paraId="0AC6B604" w14:textId="77777777" w:rsidR="006A4B82" w:rsidRPr="00ED673E" w:rsidRDefault="006A4B82" w:rsidP="006A4B82">
      <w:pPr>
        <w:spacing w:after="0"/>
        <w:rPr>
          <w:rFonts w:ascii="Cambria" w:eastAsia="Arial Narrow" w:hAnsi="Cambria" w:cs="Arial Narrow"/>
          <w:sz w:val="24"/>
          <w:szCs w:val="24"/>
        </w:rPr>
      </w:pPr>
      <w:bookmarkStart w:id="0" w:name="_Hlk67466542"/>
      <w:bookmarkStart w:id="1" w:name="_Hlk15719931"/>
      <w:r w:rsidRPr="00ED673E">
        <w:rPr>
          <w:rFonts w:ascii="Cambria" w:eastAsia="Arial Narrow" w:hAnsi="Cambria" w:cs="Arial Narrow"/>
          <w:b/>
          <w:sz w:val="24"/>
          <w:szCs w:val="24"/>
        </w:rPr>
        <w:t>Filharmonią im. Henryka Wieniawskiego w Lublinie</w:t>
      </w:r>
      <w:r w:rsidRPr="00ED673E">
        <w:rPr>
          <w:rFonts w:ascii="Cambria" w:eastAsia="Arial Narrow" w:hAnsi="Cambria" w:cs="Arial Narrow"/>
          <w:sz w:val="24"/>
          <w:szCs w:val="24"/>
        </w:rPr>
        <w:t xml:space="preserve">, </w:t>
      </w:r>
      <w:bookmarkEnd w:id="0"/>
      <w:r w:rsidRPr="00ED673E">
        <w:rPr>
          <w:rFonts w:ascii="Cambria" w:eastAsia="Arial Narrow" w:hAnsi="Cambria" w:cs="Arial Narrow"/>
          <w:sz w:val="24"/>
          <w:szCs w:val="24"/>
        </w:rPr>
        <w:t xml:space="preserve">instytucją kultury wpisaną do Rejestru Instytucji Kultury prowadzonego przez Organizatora - Województwo Lubelskie pod nr 06, </w:t>
      </w:r>
    </w:p>
    <w:p w14:paraId="0441646A" w14:textId="77777777" w:rsidR="006A4B82" w:rsidRPr="00ED673E" w:rsidRDefault="006A4B82" w:rsidP="006A4B82">
      <w:pPr>
        <w:spacing w:after="0"/>
        <w:rPr>
          <w:rFonts w:ascii="Cambria" w:eastAsia="Arial Narrow" w:hAnsi="Cambria" w:cs="Arial Narrow"/>
          <w:sz w:val="24"/>
          <w:szCs w:val="24"/>
        </w:rPr>
      </w:pPr>
      <w:r w:rsidRPr="00ED673E">
        <w:rPr>
          <w:rFonts w:ascii="Cambria" w:eastAsia="Arial Narrow" w:hAnsi="Cambria" w:cs="Arial Narrow"/>
          <w:sz w:val="24"/>
          <w:szCs w:val="24"/>
        </w:rPr>
        <w:t xml:space="preserve">ul. M. Curie-Skłodowskiej 5, 20-029 Lublin, </w:t>
      </w:r>
      <w:bookmarkEnd w:id="1"/>
    </w:p>
    <w:p w14:paraId="5BB5E962" w14:textId="77777777" w:rsidR="006A4B82" w:rsidRPr="00ED673E" w:rsidRDefault="006A4B82" w:rsidP="006A4B82">
      <w:pPr>
        <w:spacing w:after="0"/>
        <w:rPr>
          <w:rFonts w:ascii="Cambria" w:hAnsi="Cambria"/>
          <w:sz w:val="24"/>
          <w:szCs w:val="24"/>
        </w:rPr>
      </w:pPr>
      <w:r w:rsidRPr="00ED673E">
        <w:rPr>
          <w:rFonts w:ascii="Cambria" w:hAnsi="Cambria" w:cs="Arial"/>
          <w:bCs/>
          <w:sz w:val="24"/>
          <w:szCs w:val="24"/>
        </w:rPr>
        <w:t xml:space="preserve">NIP: </w:t>
      </w:r>
      <w:r w:rsidRPr="00ED673E">
        <w:rPr>
          <w:rFonts w:ascii="Cambria" w:hAnsi="Cambria"/>
          <w:sz w:val="24"/>
          <w:szCs w:val="24"/>
        </w:rPr>
        <w:t>7120163820</w:t>
      </w:r>
      <w:r w:rsidRPr="00ED673E">
        <w:rPr>
          <w:rFonts w:ascii="Cambria" w:hAnsi="Cambria" w:cs="Arial"/>
          <w:bCs/>
          <w:sz w:val="24"/>
          <w:szCs w:val="24"/>
        </w:rPr>
        <w:t xml:space="preserve">, REGON: </w:t>
      </w:r>
      <w:r w:rsidRPr="00ED673E">
        <w:rPr>
          <w:rFonts w:ascii="Cambria" w:hAnsi="Cambria"/>
          <w:sz w:val="24"/>
          <w:szCs w:val="24"/>
        </w:rPr>
        <w:t>000279568</w:t>
      </w:r>
      <w:r w:rsidRPr="00ED673E">
        <w:rPr>
          <w:rFonts w:ascii="Cambria" w:hAnsi="Cambria" w:cstheme="minorHAnsi"/>
          <w:b/>
          <w:bCs/>
          <w:sz w:val="24"/>
          <w:szCs w:val="24"/>
        </w:rPr>
        <w:t>,</w:t>
      </w:r>
      <w:r w:rsidRPr="00ED673E">
        <w:rPr>
          <w:rFonts w:ascii="Cambria" w:hAnsi="Cambria"/>
          <w:sz w:val="24"/>
          <w:szCs w:val="24"/>
        </w:rPr>
        <w:t xml:space="preserve"> </w:t>
      </w:r>
    </w:p>
    <w:p w14:paraId="6CC73B40" w14:textId="77777777" w:rsidR="006A4B82" w:rsidRPr="00ED673E" w:rsidRDefault="006A4B82" w:rsidP="006A4B82">
      <w:pPr>
        <w:spacing w:after="0"/>
        <w:rPr>
          <w:rFonts w:ascii="Cambria" w:hAnsi="Cambria"/>
          <w:sz w:val="24"/>
          <w:szCs w:val="24"/>
        </w:rPr>
      </w:pPr>
      <w:r w:rsidRPr="00ED673E">
        <w:rPr>
          <w:rFonts w:ascii="Cambria" w:hAnsi="Cambria"/>
          <w:sz w:val="24"/>
          <w:szCs w:val="24"/>
        </w:rPr>
        <w:t xml:space="preserve">reprezentowaną przez Dyrektora - </w:t>
      </w:r>
      <w:r w:rsidRPr="00ED673E">
        <w:rPr>
          <w:rFonts w:ascii="Cambria" w:hAnsi="Cambria"/>
          <w:b/>
          <w:bCs/>
          <w:sz w:val="24"/>
          <w:szCs w:val="24"/>
        </w:rPr>
        <w:t xml:space="preserve">Dominika </w:t>
      </w:r>
      <w:proofErr w:type="spellStart"/>
      <w:r w:rsidRPr="00ED673E">
        <w:rPr>
          <w:rFonts w:ascii="Cambria" w:hAnsi="Cambria"/>
          <w:b/>
          <w:bCs/>
          <w:sz w:val="24"/>
          <w:szCs w:val="24"/>
        </w:rPr>
        <w:t>Mielko</w:t>
      </w:r>
      <w:proofErr w:type="spellEnd"/>
      <w:r w:rsidRPr="00ED673E">
        <w:rPr>
          <w:rFonts w:ascii="Cambria" w:hAnsi="Cambria"/>
          <w:sz w:val="24"/>
          <w:szCs w:val="24"/>
        </w:rPr>
        <w:t xml:space="preserve"> </w:t>
      </w:r>
    </w:p>
    <w:p w14:paraId="4A749C16" w14:textId="0B978979" w:rsidR="004B0BC4" w:rsidRDefault="006A4B82" w:rsidP="00E87BB9">
      <w:pPr>
        <w:spacing w:after="0"/>
        <w:rPr>
          <w:rFonts w:ascii="Cambria" w:hAnsi="Cambria" w:cs="Cambria"/>
          <w:sz w:val="24"/>
          <w:szCs w:val="24"/>
        </w:rPr>
      </w:pPr>
      <w:r w:rsidRPr="00ED673E">
        <w:rPr>
          <w:rFonts w:ascii="Cambria" w:hAnsi="Cambria"/>
          <w:sz w:val="24"/>
          <w:szCs w:val="24"/>
        </w:rPr>
        <w:t>zwaną dalej „</w:t>
      </w:r>
      <w:r w:rsidRPr="00ED673E">
        <w:rPr>
          <w:rFonts w:ascii="Cambria" w:hAnsi="Cambria"/>
          <w:b/>
          <w:sz w:val="24"/>
          <w:szCs w:val="24"/>
        </w:rPr>
        <w:t>Zamawiającym</w:t>
      </w:r>
      <w:r w:rsidRPr="00ED673E">
        <w:rPr>
          <w:rFonts w:ascii="Cambria" w:hAnsi="Cambria"/>
          <w:sz w:val="24"/>
          <w:szCs w:val="24"/>
        </w:rPr>
        <w:t>”</w:t>
      </w:r>
    </w:p>
    <w:p w14:paraId="64EEE838" w14:textId="77777777" w:rsidR="00E87BB9" w:rsidRDefault="00E87BB9" w:rsidP="00E87BB9">
      <w:pPr>
        <w:pStyle w:val="Textbody"/>
        <w:spacing w:after="0" w:line="276" w:lineRule="auto"/>
        <w:rPr>
          <w:rFonts w:ascii="Cambria" w:hAnsi="Cambria" w:cs="Calibri"/>
        </w:rPr>
      </w:pPr>
      <w:r w:rsidRPr="00E83E95">
        <w:rPr>
          <w:rFonts w:ascii="Cambria" w:hAnsi="Cambria" w:cs="Calibri"/>
        </w:rPr>
        <w:t>a</w:t>
      </w:r>
    </w:p>
    <w:p w14:paraId="3C4FAAF9" w14:textId="77777777" w:rsidR="00E87BB9" w:rsidRPr="004B3D4F" w:rsidRDefault="00E87BB9" w:rsidP="00E87BB9">
      <w:pPr>
        <w:pStyle w:val="Default"/>
        <w:spacing w:line="276" w:lineRule="auto"/>
        <w:jc w:val="both"/>
        <w:rPr>
          <w:rFonts w:ascii="Cambria" w:hAnsi="Cambria" w:cs="Calibri"/>
          <w:color w:val="auto"/>
        </w:rPr>
      </w:pPr>
      <w:r w:rsidRPr="004B3D4F">
        <w:rPr>
          <w:rFonts w:ascii="Cambria" w:hAnsi="Cambria" w:cs="Calibri"/>
          <w:color w:val="auto"/>
        </w:rPr>
        <w:t xml:space="preserve">*gdy kontrahentem jest spółka prawa handlowego: </w:t>
      </w:r>
    </w:p>
    <w:p w14:paraId="575EEB3F" w14:textId="77777777" w:rsidR="00E87BB9" w:rsidRPr="004B3D4F" w:rsidRDefault="00E87BB9" w:rsidP="00E87BB9">
      <w:pPr>
        <w:pStyle w:val="Default"/>
        <w:spacing w:line="276" w:lineRule="auto"/>
        <w:jc w:val="both"/>
        <w:rPr>
          <w:rFonts w:ascii="Cambria" w:hAnsi="Cambria" w:cs="Calibri"/>
          <w:color w:val="auto"/>
        </w:rPr>
      </w:pPr>
      <w:r w:rsidRPr="004B3D4F">
        <w:rPr>
          <w:rFonts w:ascii="Cambria" w:hAnsi="Cambria" w:cs="Calibri"/>
          <w:color w:val="auto"/>
        </w:rPr>
        <w:t>spółką pod firmą „…” z siedzibą w ... (wpisać tylko nazwę miasta/miejscowości), ul. …</w:t>
      </w:r>
      <w:proofErr w:type="gramStart"/>
      <w:r w:rsidRPr="004B3D4F">
        <w:rPr>
          <w:rFonts w:ascii="Cambria" w:hAnsi="Cambria" w:cs="Calibri"/>
          <w:color w:val="auto"/>
        </w:rPr>
        <w:t>…….</w:t>
      </w:r>
      <w:proofErr w:type="gramEnd"/>
      <w:r w:rsidRPr="004B3D4F">
        <w:rPr>
          <w:rFonts w:ascii="Cambria" w:hAnsi="Cambria" w:cs="Calibri"/>
          <w:color w:val="auto"/>
        </w:rPr>
        <w:t>, ………………. (wpisać adres), wpisaną do Rejestru Przedsiębiorców Krajowego Rejestru Sądowego pod numerem KRS ..........., NIP …………</w:t>
      </w:r>
      <w:proofErr w:type="gramStart"/>
      <w:r w:rsidRPr="004B3D4F">
        <w:rPr>
          <w:rFonts w:ascii="Cambria" w:hAnsi="Cambria" w:cs="Calibri"/>
          <w:color w:val="auto"/>
        </w:rPr>
        <w:t>…….</w:t>
      </w:r>
      <w:proofErr w:type="gramEnd"/>
      <w:r w:rsidRPr="004B3D4F">
        <w:rPr>
          <w:rFonts w:ascii="Cambria" w:hAnsi="Cambria" w:cs="Calibri"/>
          <w:color w:val="auto"/>
        </w:rPr>
        <w:t>., REGON ………………</w:t>
      </w:r>
      <w:proofErr w:type="gramStart"/>
      <w:r w:rsidRPr="004B3D4F">
        <w:rPr>
          <w:rFonts w:ascii="Cambria" w:hAnsi="Cambria" w:cs="Calibri"/>
          <w:color w:val="auto"/>
        </w:rPr>
        <w:t>…….</w:t>
      </w:r>
      <w:proofErr w:type="gramEnd"/>
      <w:r w:rsidRPr="004B3D4F">
        <w:rPr>
          <w:rFonts w:ascii="Cambria" w:hAnsi="Cambria" w:cs="Calibri"/>
          <w:color w:val="auto"/>
        </w:rPr>
        <w:t>.</w:t>
      </w:r>
      <w:r w:rsidRPr="004B3D4F">
        <w:rPr>
          <w:rFonts w:ascii="Cambria" w:hAnsi="Cambria"/>
          <w:i/>
          <w:iCs/>
          <w:color w:val="auto"/>
        </w:rPr>
        <w:t>,</w:t>
      </w:r>
      <w:r w:rsidRPr="004B3D4F">
        <w:rPr>
          <w:rFonts w:ascii="Cambria" w:hAnsi="Cambria" w:cs="Calibri"/>
          <w:color w:val="auto"/>
        </w:rPr>
        <w:t xml:space="preserve"> zwaną dalej „Wykonawcą”, reprezentowaną przez ..........</w:t>
      </w:r>
      <w:r w:rsidRPr="004B3D4F">
        <w:rPr>
          <w:rStyle w:val="Znakiprzypiswdolnych"/>
          <w:rFonts w:ascii="Cambria" w:hAnsi="Cambria" w:cs="Calibri"/>
          <w:color w:val="auto"/>
        </w:rPr>
        <w:footnoteReference w:id="1"/>
      </w:r>
      <w:r w:rsidRPr="004B3D4F">
        <w:rPr>
          <w:rFonts w:ascii="Cambria" w:hAnsi="Cambria" w:cs="Calibri"/>
          <w:color w:val="auto"/>
        </w:rPr>
        <w:t>/reprezentowaną przez … działającą/-ego na podstawie pełnomocnictwa, stanowiącego załącznik do umowy</w:t>
      </w:r>
      <w:r w:rsidRPr="004B3D4F">
        <w:rPr>
          <w:rStyle w:val="Znakiprzypiswdolnych"/>
          <w:rFonts w:ascii="Cambria" w:hAnsi="Cambria" w:cs="Calibri"/>
          <w:color w:val="auto"/>
        </w:rPr>
        <w:footnoteReference w:id="2"/>
      </w:r>
      <w:r w:rsidRPr="004B3D4F">
        <w:rPr>
          <w:rFonts w:ascii="Cambria" w:hAnsi="Cambria" w:cs="Calibri"/>
          <w:color w:val="auto"/>
        </w:rPr>
        <w:t xml:space="preserve">, </w:t>
      </w:r>
    </w:p>
    <w:p w14:paraId="6F73B317" w14:textId="77777777" w:rsidR="00E87BB9" w:rsidRPr="004B3D4F" w:rsidRDefault="00E87BB9" w:rsidP="00E87BB9">
      <w:pPr>
        <w:pStyle w:val="Default"/>
        <w:spacing w:line="276" w:lineRule="auto"/>
        <w:jc w:val="both"/>
        <w:rPr>
          <w:rFonts w:ascii="Cambria" w:hAnsi="Cambria" w:cs="Calibri"/>
          <w:color w:val="auto"/>
        </w:rPr>
      </w:pPr>
      <w:r w:rsidRPr="004B3D4F">
        <w:rPr>
          <w:rFonts w:ascii="Cambria" w:hAnsi="Cambria" w:cs="Calibri"/>
          <w:color w:val="auto"/>
        </w:rPr>
        <w:t xml:space="preserve">*gdy kontrahentem jest osoba fizyczna prowadząca działalność gospodarczą: </w:t>
      </w:r>
    </w:p>
    <w:p w14:paraId="44AA6614" w14:textId="11C61EB4" w:rsidR="00E87BB9" w:rsidRPr="004B3D4F" w:rsidRDefault="00E87BB9" w:rsidP="00E87BB9">
      <w:pPr>
        <w:pStyle w:val="Default"/>
        <w:spacing w:line="276" w:lineRule="auto"/>
        <w:jc w:val="both"/>
        <w:rPr>
          <w:rFonts w:ascii="Cambria" w:hAnsi="Cambria" w:cs="Calibri"/>
          <w:color w:val="auto"/>
        </w:rPr>
      </w:pPr>
      <w:r w:rsidRPr="004B3D4F">
        <w:rPr>
          <w:rFonts w:ascii="Cambria" w:hAnsi="Cambria" w:cs="Calibri"/>
          <w:color w:val="auto"/>
        </w:rPr>
        <w:t>Panią/Panem …</w:t>
      </w:r>
      <w:proofErr w:type="gramStart"/>
      <w:r w:rsidRPr="004B3D4F">
        <w:rPr>
          <w:rFonts w:ascii="Cambria" w:hAnsi="Cambria" w:cs="Calibri"/>
          <w:color w:val="auto"/>
        </w:rPr>
        <w:t>…….</w:t>
      </w:r>
      <w:proofErr w:type="gramEnd"/>
      <w:r w:rsidRPr="004B3D4F">
        <w:rPr>
          <w:rFonts w:ascii="Cambria" w:hAnsi="Cambria" w:cs="Calibri"/>
          <w:color w:val="auto"/>
        </w:rPr>
        <w:t>, prowadzącą/-ym działalność gospodarczą pod firmą „…” z</w:t>
      </w:r>
      <w:r>
        <w:rPr>
          <w:rFonts w:ascii="Cambria" w:hAnsi="Cambria" w:cs="Calibri"/>
          <w:color w:val="auto"/>
        </w:rPr>
        <w:t>amieszkałą/ym</w:t>
      </w:r>
      <w:r w:rsidRPr="004B3D4F">
        <w:rPr>
          <w:rFonts w:ascii="Cambria" w:hAnsi="Cambria" w:cs="Calibri"/>
          <w:color w:val="auto"/>
        </w:rPr>
        <w:t xml:space="preserve"> w … (wpisać tylko nazwę miasta/miejscowości), ul. …………</w:t>
      </w:r>
      <w:proofErr w:type="gramStart"/>
      <w:r w:rsidRPr="004B3D4F">
        <w:rPr>
          <w:rFonts w:ascii="Cambria" w:hAnsi="Cambria" w:cs="Calibri"/>
          <w:color w:val="auto"/>
        </w:rPr>
        <w:t>…….</w:t>
      </w:r>
      <w:proofErr w:type="gramEnd"/>
      <w:r w:rsidRPr="004B3D4F">
        <w:rPr>
          <w:rFonts w:ascii="Cambria" w:hAnsi="Cambria" w:cs="Calibri"/>
          <w:color w:val="auto"/>
        </w:rPr>
        <w:t>. (wpisać adres), NIP ……………, REGON ……</w:t>
      </w:r>
      <w:proofErr w:type="gramStart"/>
      <w:r w:rsidRPr="004B3D4F">
        <w:rPr>
          <w:rFonts w:ascii="Cambria" w:hAnsi="Cambria" w:cs="Calibri"/>
          <w:color w:val="auto"/>
        </w:rPr>
        <w:t xml:space="preserve">……., </w:t>
      </w:r>
      <w:r w:rsidRPr="004B3D4F">
        <w:rPr>
          <w:rFonts w:ascii="Cambria" w:hAnsi="Cambria"/>
          <w:i/>
          <w:iCs/>
          <w:color w:val="auto"/>
        </w:rPr>
        <w:t>,</w:t>
      </w:r>
      <w:proofErr w:type="gramEnd"/>
      <w:r w:rsidRPr="004B3D4F">
        <w:rPr>
          <w:rFonts w:ascii="Cambria" w:hAnsi="Cambria" w:cs="Calibri"/>
          <w:color w:val="auto"/>
        </w:rPr>
        <w:t xml:space="preserve"> zwaną/-ym dalej „Wykonawcą”, reprezentowaną/-ym przez … działającą/-ego na podstawie pełnomocnictwa, stanowiącego załącznik do umowy</w:t>
      </w:r>
      <w:r w:rsidRPr="004B3D4F">
        <w:rPr>
          <w:rStyle w:val="Znakiprzypiswdolnych"/>
          <w:rFonts w:ascii="Cambria" w:hAnsi="Cambria" w:cs="Calibri"/>
          <w:color w:val="auto"/>
        </w:rPr>
        <w:footnoteReference w:id="3"/>
      </w:r>
      <w:r w:rsidRPr="004B3D4F">
        <w:rPr>
          <w:rFonts w:ascii="Cambria" w:hAnsi="Cambria" w:cs="Calibri"/>
          <w:color w:val="auto"/>
        </w:rPr>
        <w:t>, wspólnie zwanymi dalej „Stronami”.</w:t>
      </w:r>
    </w:p>
    <w:p w14:paraId="0736B593" w14:textId="77777777" w:rsidR="00E87BB9" w:rsidRPr="00E87BB9" w:rsidRDefault="00E87BB9" w:rsidP="007366F4">
      <w:pPr>
        <w:pStyle w:val="p2"/>
        <w:spacing w:line="276" w:lineRule="auto"/>
        <w:jc w:val="center"/>
        <w:rPr>
          <w:rStyle w:val="s1"/>
          <w:rFonts w:ascii="Cambria" w:hAnsi="Cambria" w:cs="Cambria"/>
          <w:b/>
          <w:sz w:val="10"/>
          <w:szCs w:val="10"/>
        </w:rPr>
      </w:pPr>
    </w:p>
    <w:p w14:paraId="014B7E60" w14:textId="261B7A7C" w:rsidR="00023D82" w:rsidRPr="007366F4" w:rsidRDefault="00023D82" w:rsidP="007366F4">
      <w:pPr>
        <w:pStyle w:val="p2"/>
        <w:spacing w:line="276" w:lineRule="auto"/>
        <w:jc w:val="center"/>
        <w:rPr>
          <w:rFonts w:ascii="Cambria" w:hAnsi="Cambria"/>
        </w:rPr>
      </w:pPr>
      <w:r w:rsidRPr="007366F4">
        <w:rPr>
          <w:rStyle w:val="s1"/>
          <w:rFonts w:ascii="Cambria" w:hAnsi="Cambria" w:cs="Cambria"/>
          <w:b/>
          <w:sz w:val="24"/>
          <w:szCs w:val="24"/>
        </w:rPr>
        <w:t xml:space="preserve">§ </w:t>
      </w:r>
      <w:r w:rsidRPr="007366F4">
        <w:rPr>
          <w:rFonts w:ascii="Cambria" w:hAnsi="Cambria" w:cs="Cambria"/>
          <w:b/>
          <w:sz w:val="24"/>
          <w:szCs w:val="24"/>
        </w:rPr>
        <w:t>1</w:t>
      </w:r>
    </w:p>
    <w:p w14:paraId="483BC712" w14:textId="77777777" w:rsidR="00023D82" w:rsidRPr="007366F4" w:rsidRDefault="00023D82" w:rsidP="007366F4">
      <w:pPr>
        <w:spacing w:after="0"/>
        <w:jc w:val="center"/>
        <w:rPr>
          <w:rFonts w:ascii="Cambria" w:hAnsi="Cambria"/>
          <w:sz w:val="24"/>
          <w:szCs w:val="24"/>
        </w:rPr>
      </w:pPr>
      <w:r w:rsidRPr="007366F4">
        <w:rPr>
          <w:rFonts w:ascii="Cambria" w:hAnsi="Cambria" w:cs="Cambria"/>
          <w:b/>
          <w:sz w:val="24"/>
          <w:szCs w:val="24"/>
        </w:rPr>
        <w:t>Oświadczenia Stron</w:t>
      </w:r>
    </w:p>
    <w:p w14:paraId="393D86B4" w14:textId="05B493F3" w:rsidR="006A4B82" w:rsidRPr="006A4B82" w:rsidRDefault="00023D82" w:rsidP="006A4B82">
      <w:pPr>
        <w:pStyle w:val="Akapitzlist"/>
        <w:numPr>
          <w:ilvl w:val="0"/>
          <w:numId w:val="37"/>
        </w:numPr>
        <w:ind w:left="426" w:hanging="426"/>
        <w:jc w:val="both"/>
        <w:rPr>
          <w:rFonts w:ascii="Cambria" w:hAnsi="Cambria" w:cs="Cambria"/>
        </w:rPr>
      </w:pPr>
      <w:r w:rsidRPr="006A4B82">
        <w:rPr>
          <w:rFonts w:ascii="Cambria" w:hAnsi="Cambria" w:cs="Cambria"/>
        </w:rPr>
        <w:t xml:space="preserve">Strony oświadczają, że niniejsza umowa, zwana dalej „umową”, została zawarta </w:t>
      </w:r>
      <w:r w:rsidRPr="006A4B82">
        <w:rPr>
          <w:rFonts w:ascii="Cambria" w:hAnsi="Cambria" w:cs="Cambria"/>
        </w:rPr>
        <w:br/>
        <w:t xml:space="preserve">w wyniku udzielenia zamówienia publicznego w trybie </w:t>
      </w:r>
      <w:r w:rsidR="00014E2D" w:rsidRPr="006A4B82">
        <w:rPr>
          <w:rFonts w:ascii="Cambria" w:hAnsi="Cambria" w:cs="Cambria"/>
        </w:rPr>
        <w:t>podstawowym</w:t>
      </w:r>
      <w:r w:rsidR="00EC139D" w:rsidRPr="006A4B82">
        <w:rPr>
          <w:rFonts w:ascii="Cambria" w:hAnsi="Cambria" w:cs="Cambria"/>
        </w:rPr>
        <w:t xml:space="preserve"> bez negocjacji</w:t>
      </w:r>
      <w:r w:rsidRPr="006A4B82">
        <w:rPr>
          <w:rFonts w:ascii="Cambria" w:hAnsi="Cambria" w:cs="Cambria"/>
        </w:rPr>
        <w:t xml:space="preserve">, </w:t>
      </w:r>
      <w:r w:rsidR="00EC139D" w:rsidRPr="006A4B82">
        <w:rPr>
          <w:rFonts w:ascii="Cambria" w:hAnsi="Cambria" w:cs="Cambria"/>
        </w:rPr>
        <w:br/>
      </w:r>
      <w:r w:rsidR="00B542F0" w:rsidRPr="006A4B82">
        <w:rPr>
          <w:rFonts w:ascii="Cambria" w:hAnsi="Cambria" w:cs="Arial"/>
        </w:rPr>
        <w:t xml:space="preserve">o którym mowa w art. </w:t>
      </w:r>
      <w:r w:rsidR="00014E2D" w:rsidRPr="006A4B82">
        <w:rPr>
          <w:rFonts w:ascii="Cambria" w:hAnsi="Cambria" w:cs="Arial"/>
        </w:rPr>
        <w:t xml:space="preserve">275 </w:t>
      </w:r>
      <w:r w:rsidR="00523EC3" w:rsidRPr="006A4B82">
        <w:rPr>
          <w:rFonts w:ascii="Cambria" w:hAnsi="Cambria" w:cs="Arial"/>
        </w:rPr>
        <w:t>pkt 1)</w:t>
      </w:r>
      <w:r w:rsidR="00014E2D" w:rsidRPr="006A4B82">
        <w:rPr>
          <w:rFonts w:ascii="Cambria" w:hAnsi="Cambria" w:cs="Arial"/>
        </w:rPr>
        <w:t xml:space="preserve"> </w:t>
      </w:r>
      <w:r w:rsidR="00B542F0" w:rsidRPr="006A4B82">
        <w:rPr>
          <w:rFonts w:ascii="Cambria" w:hAnsi="Cambria" w:cs="Arial"/>
        </w:rPr>
        <w:t>ustawy z dnia 11 września 2019 roku Prawo zamówień publicznych, zwanej dalej „Ustawą”.</w:t>
      </w:r>
    </w:p>
    <w:p w14:paraId="261B959A" w14:textId="19E675AF" w:rsidR="006A4B82" w:rsidRPr="006A4B82" w:rsidRDefault="006A4B82" w:rsidP="006A4B82">
      <w:pPr>
        <w:pStyle w:val="Akapitzlist"/>
        <w:numPr>
          <w:ilvl w:val="0"/>
          <w:numId w:val="37"/>
        </w:numPr>
        <w:ind w:left="426" w:hanging="426"/>
        <w:jc w:val="both"/>
        <w:rPr>
          <w:rFonts w:ascii="Cambria" w:hAnsi="Cambria" w:cs="Cambria"/>
        </w:rPr>
      </w:pPr>
      <w:r w:rsidRPr="006A4B82">
        <w:rPr>
          <w:rFonts w:ascii="Cambria" w:hAnsi="Cambria"/>
        </w:rPr>
        <w:t xml:space="preserve">Zamawiający oświadcza, że niniejsze zamówienie współfinansowane </w:t>
      </w:r>
      <w:r w:rsidRPr="006A4B82">
        <w:rPr>
          <w:rFonts w:ascii="Cambria" w:hAnsi="Cambria" w:cs="Helvetica"/>
        </w:rPr>
        <w:t xml:space="preserve">w ramach projektu </w:t>
      </w:r>
      <w:r w:rsidRPr="006A4B82">
        <w:rPr>
          <w:rFonts w:ascii="Cambria" w:hAnsi="Cambria" w:cs="Helvetica"/>
          <w:i/>
        </w:rPr>
        <w:t xml:space="preserve">„Rozwój dziedzictwa kulturowego – „Kultura dźwięku”. Zwiększenie </w:t>
      </w:r>
      <w:r w:rsidRPr="006A4B82">
        <w:rPr>
          <w:rFonts w:ascii="Cambria" w:hAnsi="Cambria" w:cs="Helvetica"/>
          <w:i/>
        </w:rPr>
        <w:lastRenderedPageBreak/>
        <w:t>atrakcyjności i dostępności Filharmonii Lubelskiej”, współfinansowanego ze środków Europejskiego Funduszu Rozwoju Regionalnego - Działanie 7.9 Zrównoważony rozwój dziedzictwa kulturowego Priorytet VII Lepsza dostępność do usług społecznych i zdrowotnych programu Fundusze Europejskie dla Lubelskiego 2021-2027</w:t>
      </w:r>
    </w:p>
    <w:p w14:paraId="3EB864F1" w14:textId="77777777" w:rsidR="00EC139D" w:rsidRPr="00EC139D" w:rsidRDefault="00EC139D" w:rsidP="007366F4">
      <w:pPr>
        <w:pStyle w:val="p2"/>
        <w:spacing w:line="276" w:lineRule="auto"/>
        <w:jc w:val="center"/>
        <w:rPr>
          <w:rFonts w:ascii="Cambria" w:hAnsi="Cambria" w:cs="Cambria"/>
          <w:b/>
          <w:sz w:val="10"/>
          <w:szCs w:val="10"/>
        </w:rPr>
      </w:pPr>
      <w:bookmarkStart w:id="2" w:name="_Hlk90221839"/>
    </w:p>
    <w:p w14:paraId="45B0823A" w14:textId="77777777" w:rsidR="006A4B82" w:rsidRDefault="006A4B82" w:rsidP="007366F4">
      <w:pPr>
        <w:pStyle w:val="p2"/>
        <w:spacing w:line="276" w:lineRule="auto"/>
        <w:jc w:val="center"/>
        <w:rPr>
          <w:rFonts w:ascii="Cambria" w:hAnsi="Cambria" w:cs="Cambria"/>
          <w:b/>
          <w:sz w:val="24"/>
          <w:szCs w:val="24"/>
        </w:rPr>
      </w:pPr>
    </w:p>
    <w:p w14:paraId="64C1C6A6" w14:textId="01CD8D40"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 2</w:t>
      </w:r>
    </w:p>
    <w:bookmarkEnd w:id="2"/>
    <w:p w14:paraId="78EEC1EA"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Przedmiot umowy</w:t>
      </w:r>
    </w:p>
    <w:p w14:paraId="2DAB2401" w14:textId="3FA17960" w:rsidR="00EC139D" w:rsidRPr="00E448F4" w:rsidRDefault="007C3E31" w:rsidP="00EC139D">
      <w:pPr>
        <w:pStyle w:val="Akapitzlist"/>
        <w:numPr>
          <w:ilvl w:val="0"/>
          <w:numId w:val="14"/>
        </w:numPr>
        <w:spacing w:line="276" w:lineRule="auto"/>
        <w:jc w:val="both"/>
        <w:rPr>
          <w:rFonts w:ascii="Cambria" w:hAnsi="Cambria" w:cs="†¯øw≥¸"/>
        </w:rPr>
      </w:pPr>
      <w:r w:rsidRPr="00E61554">
        <w:rPr>
          <w:rFonts w:ascii="Cambria" w:hAnsi="Cambria" w:cs="†¯øw≥¸"/>
        </w:rPr>
        <w:t xml:space="preserve">Zamawiający zleca, a Wykonawca przyjmuje do realizacji zamówienie publiczne polegające na </w:t>
      </w:r>
      <w:r w:rsidR="006A4B82">
        <w:rPr>
          <w:rFonts w:ascii="Cambria" w:hAnsi="Cambria" w:cs="Cambria"/>
          <w:b/>
          <w:bCs/>
        </w:rPr>
        <w:t>dostawie i montażu opraw oświetleniowych w budynku Filharmonii im. H. Wieniawskiego w Lublinie.</w:t>
      </w:r>
    </w:p>
    <w:p w14:paraId="1D6B266D" w14:textId="41406808" w:rsidR="00EC139D" w:rsidRPr="00523EC3" w:rsidRDefault="00EC139D" w:rsidP="00EC139D">
      <w:pPr>
        <w:pStyle w:val="Akapitzlist"/>
        <w:numPr>
          <w:ilvl w:val="0"/>
          <w:numId w:val="14"/>
        </w:numPr>
        <w:spacing w:line="276" w:lineRule="auto"/>
        <w:jc w:val="both"/>
        <w:rPr>
          <w:rFonts w:ascii="Cambria" w:hAnsi="Cambria" w:cs="†¯øw≥¸"/>
        </w:rPr>
      </w:pPr>
      <w:r w:rsidRPr="00EC139D">
        <w:rPr>
          <w:rFonts w:ascii="Cambria" w:hAnsi="Cambria" w:cs="Cambria"/>
        </w:rPr>
        <w:t xml:space="preserve">Zakres przedmiotu </w:t>
      </w:r>
      <w:r>
        <w:rPr>
          <w:rFonts w:ascii="Cambria" w:hAnsi="Cambria" w:cs="Cambria"/>
        </w:rPr>
        <w:t>Umowy</w:t>
      </w:r>
      <w:r w:rsidRPr="00EC139D">
        <w:rPr>
          <w:rFonts w:ascii="Cambria" w:hAnsi="Cambria" w:cs="Cambria"/>
        </w:rPr>
        <w:t xml:space="preserve"> obejmuje</w:t>
      </w:r>
      <w:r w:rsidR="00523EC3">
        <w:rPr>
          <w:rFonts w:ascii="Cambria" w:hAnsi="Cambria" w:cs="Cambria"/>
        </w:rPr>
        <w:t>, w szczególności</w:t>
      </w:r>
      <w:r w:rsidRPr="00EC139D">
        <w:rPr>
          <w:rFonts w:ascii="Cambria" w:hAnsi="Cambria" w:cs="Cambria"/>
        </w:rPr>
        <w:t>:</w:t>
      </w:r>
    </w:p>
    <w:p w14:paraId="7B105472" w14:textId="389332C0" w:rsidR="006A4B82" w:rsidRPr="006A4B82" w:rsidRDefault="006A4B82" w:rsidP="006A4B82">
      <w:pPr>
        <w:pStyle w:val="Akapitzlist"/>
        <w:numPr>
          <w:ilvl w:val="0"/>
          <w:numId w:val="39"/>
        </w:numPr>
        <w:spacing w:before="20" w:after="40" w:line="252" w:lineRule="auto"/>
        <w:ind w:left="851"/>
        <w:jc w:val="both"/>
        <w:rPr>
          <w:rFonts w:ascii="Cambria" w:eastAsia="Arial Narrow" w:hAnsi="Cambria" w:cs="Arial Narrow"/>
          <w:color w:val="000000" w:themeColor="text1"/>
        </w:rPr>
      </w:pPr>
      <w:r w:rsidRPr="006A4B82">
        <w:rPr>
          <w:rFonts w:ascii="Cambria" w:eastAsia="Arial Narrow" w:hAnsi="Cambria" w:cs="Arial Narrow"/>
          <w:color w:val="000000" w:themeColor="text1"/>
        </w:rPr>
        <w:t>dostawę opraw oświetleniowych w ilości i o parametrach zgodny z Załącznikiem nr 1 do SWZ,</w:t>
      </w:r>
    </w:p>
    <w:p w14:paraId="3C8485E9" w14:textId="77777777" w:rsidR="006A4B82" w:rsidRPr="006A4B82" w:rsidRDefault="006A4B82" w:rsidP="006A4B82">
      <w:pPr>
        <w:pStyle w:val="Akapitzlist"/>
        <w:numPr>
          <w:ilvl w:val="0"/>
          <w:numId w:val="39"/>
        </w:numPr>
        <w:spacing w:before="20" w:after="40" w:line="252" w:lineRule="auto"/>
        <w:ind w:left="851"/>
        <w:jc w:val="both"/>
        <w:rPr>
          <w:rFonts w:ascii="Cambria" w:eastAsia="Arial Narrow" w:hAnsi="Cambria" w:cs="Arial Narrow"/>
          <w:color w:val="000000" w:themeColor="text1"/>
        </w:rPr>
      </w:pPr>
      <w:r w:rsidRPr="006A4B82">
        <w:rPr>
          <w:rFonts w:ascii="Cambria" w:eastAsia="Arial Narrow" w:hAnsi="Cambria" w:cs="Arial Narrow"/>
          <w:color w:val="000000" w:themeColor="text1"/>
        </w:rPr>
        <w:t>demontaż opraw aktualnie zamontowanych i ich złożenie w miejscu wskazanym przez Zamawiającego,</w:t>
      </w:r>
    </w:p>
    <w:p w14:paraId="11031D69" w14:textId="77777777" w:rsidR="006A4B82" w:rsidRPr="006A4B82" w:rsidRDefault="006A4B82" w:rsidP="006A4B82">
      <w:pPr>
        <w:pStyle w:val="Akapitzlist"/>
        <w:numPr>
          <w:ilvl w:val="0"/>
          <w:numId w:val="39"/>
        </w:numPr>
        <w:spacing w:before="20" w:after="40" w:line="252" w:lineRule="auto"/>
        <w:ind w:left="851"/>
        <w:jc w:val="both"/>
        <w:rPr>
          <w:rFonts w:ascii="Cambria" w:eastAsia="Arial Narrow" w:hAnsi="Cambria" w:cs="Arial Narrow"/>
          <w:color w:val="000000" w:themeColor="text1"/>
        </w:rPr>
      </w:pPr>
      <w:r w:rsidRPr="006A4B82">
        <w:rPr>
          <w:rFonts w:ascii="Cambria" w:eastAsia="Arial Narrow" w:hAnsi="Cambria" w:cs="Arial Narrow"/>
          <w:color w:val="000000" w:themeColor="text1"/>
        </w:rPr>
        <w:t>montaż dostarczonych opraw,</w:t>
      </w:r>
    </w:p>
    <w:p w14:paraId="6CDBDEB7" w14:textId="3F8C0C8D" w:rsidR="00523EC3" w:rsidRPr="006A4B82" w:rsidRDefault="006A4B82" w:rsidP="006A4B82">
      <w:pPr>
        <w:pStyle w:val="Akapitzlist"/>
        <w:numPr>
          <w:ilvl w:val="0"/>
          <w:numId w:val="39"/>
        </w:numPr>
        <w:spacing w:before="20" w:after="40" w:line="252" w:lineRule="auto"/>
        <w:ind w:left="851"/>
        <w:jc w:val="both"/>
        <w:rPr>
          <w:rFonts w:ascii="Cambria" w:eastAsia="Arial Narrow" w:hAnsi="Cambria" w:cs="Arial Narrow"/>
          <w:color w:val="000000" w:themeColor="text1"/>
        </w:rPr>
      </w:pPr>
      <w:r w:rsidRPr="006A4B82">
        <w:rPr>
          <w:rFonts w:ascii="Cambria" w:eastAsia="Arial Narrow" w:hAnsi="Cambria" w:cs="Arial Narrow"/>
          <w:color w:val="000000" w:themeColor="text1"/>
        </w:rPr>
        <w:t>uprzątnięcie pozostałości o wykonanych pracach.</w:t>
      </w:r>
    </w:p>
    <w:p w14:paraId="5087AE24" w14:textId="3B597777" w:rsidR="00B867E6" w:rsidRDefault="007C3E31">
      <w:pPr>
        <w:pStyle w:val="Akapitzlist"/>
        <w:numPr>
          <w:ilvl w:val="0"/>
          <w:numId w:val="14"/>
        </w:numPr>
        <w:spacing w:line="276" w:lineRule="auto"/>
        <w:jc w:val="both"/>
        <w:rPr>
          <w:rFonts w:ascii="Cambria" w:hAnsi="Cambria" w:cs="†¯øw≥¸"/>
        </w:rPr>
      </w:pPr>
      <w:r>
        <w:rPr>
          <w:rFonts w:ascii="Cambria" w:hAnsi="Cambria" w:cs="†¯øw≥¸"/>
        </w:rPr>
        <w:t xml:space="preserve">Szczegółowy opis przedmiotu zamówienia stanowi </w:t>
      </w:r>
      <w:r w:rsidR="00523EC3">
        <w:rPr>
          <w:rFonts w:ascii="Cambria" w:hAnsi="Cambria" w:cs="†¯øw≥¸"/>
        </w:rPr>
        <w:t>Z</w:t>
      </w:r>
      <w:r>
        <w:rPr>
          <w:rFonts w:ascii="Cambria" w:hAnsi="Cambria" w:cs="†¯øw≥¸"/>
        </w:rPr>
        <w:t>ałącznik</w:t>
      </w:r>
      <w:r w:rsidR="00B867E6">
        <w:rPr>
          <w:rFonts w:ascii="Cambria" w:hAnsi="Cambria" w:cs="†¯øw≥¸"/>
        </w:rPr>
        <w:t xml:space="preserve"> nr </w:t>
      </w:r>
      <w:r w:rsidR="00CC6247">
        <w:rPr>
          <w:rFonts w:ascii="Cambria" w:hAnsi="Cambria" w:cs="†¯øw≥¸"/>
        </w:rPr>
        <w:t>1</w:t>
      </w:r>
      <w:r>
        <w:rPr>
          <w:rFonts w:ascii="Cambria" w:hAnsi="Cambria" w:cs="†¯øw≥¸"/>
        </w:rPr>
        <w:t xml:space="preserve"> do </w:t>
      </w:r>
      <w:r w:rsidR="00C32E6E">
        <w:rPr>
          <w:rFonts w:ascii="Cambria" w:hAnsi="Cambria" w:cs="†¯øw≥¸"/>
        </w:rPr>
        <w:t>SWZ.</w:t>
      </w:r>
    </w:p>
    <w:p w14:paraId="2DC10E96" w14:textId="5679DCB0" w:rsidR="00B867E6" w:rsidRPr="00B867E6" w:rsidRDefault="006A4B82" w:rsidP="007241C1">
      <w:pPr>
        <w:pStyle w:val="Akapitzlist"/>
        <w:numPr>
          <w:ilvl w:val="0"/>
          <w:numId w:val="14"/>
        </w:numPr>
        <w:spacing w:line="276" w:lineRule="auto"/>
        <w:jc w:val="both"/>
        <w:rPr>
          <w:rFonts w:ascii="Cambria" w:hAnsi="Cambria" w:cs="†¯øw≥¸"/>
        </w:rPr>
      </w:pPr>
      <w:r w:rsidRPr="006A4B82">
        <w:rPr>
          <w:rFonts w:ascii="Cambria" w:hAnsi="Cambria" w:cs="Cambria"/>
        </w:rPr>
        <w:t>Wykonawca jest zobowiązany wykonać zamówienie</w:t>
      </w:r>
      <w:r w:rsidR="007241C1">
        <w:rPr>
          <w:rFonts w:ascii="Cambria" w:hAnsi="Cambria" w:cs="Cambria"/>
        </w:rPr>
        <w:t>, tj. dostarczyć i zamontować oprawy oświetleniowe</w:t>
      </w:r>
      <w:r w:rsidRPr="006A4B82">
        <w:rPr>
          <w:rFonts w:ascii="Cambria" w:hAnsi="Cambria" w:cs="Cambria"/>
        </w:rPr>
        <w:t xml:space="preserve"> w terminie </w:t>
      </w:r>
      <w:r w:rsidRPr="007241C1">
        <w:rPr>
          <w:rFonts w:ascii="Cambria" w:hAnsi="Cambria" w:cs="Cambria"/>
          <w:b/>
          <w:bCs/>
        </w:rPr>
        <w:t xml:space="preserve">do </w:t>
      </w:r>
      <w:r w:rsidR="00814EE1">
        <w:rPr>
          <w:rFonts w:ascii="Cambria" w:hAnsi="Cambria" w:cs="Cambria"/>
          <w:b/>
          <w:bCs/>
        </w:rPr>
        <w:t>10</w:t>
      </w:r>
      <w:r w:rsidRPr="007241C1">
        <w:rPr>
          <w:rFonts w:ascii="Cambria" w:hAnsi="Cambria" w:cs="Cambria"/>
          <w:b/>
          <w:bCs/>
        </w:rPr>
        <w:t xml:space="preserve"> dni od dnia zawarcia umowy</w:t>
      </w:r>
      <w:r w:rsidR="00B867E6" w:rsidRPr="00B867E6">
        <w:rPr>
          <w:rFonts w:ascii="Cambria" w:hAnsi="Cambria" w:cs="Cambria"/>
        </w:rPr>
        <w:t xml:space="preserve">. </w:t>
      </w:r>
    </w:p>
    <w:p w14:paraId="498CF027" w14:textId="690E1468" w:rsidR="00B867E6" w:rsidRPr="00B867E6" w:rsidRDefault="00B867E6" w:rsidP="00EC139D">
      <w:pPr>
        <w:pStyle w:val="Akapitzlist"/>
        <w:numPr>
          <w:ilvl w:val="0"/>
          <w:numId w:val="14"/>
        </w:numPr>
        <w:suppressAutoHyphens/>
        <w:autoSpaceDN w:val="0"/>
        <w:spacing w:line="276" w:lineRule="auto"/>
        <w:ind w:left="426" w:hanging="426"/>
        <w:contextualSpacing w:val="0"/>
        <w:jc w:val="both"/>
        <w:textAlignment w:val="baseline"/>
        <w:rPr>
          <w:rFonts w:ascii="Cambria" w:hAnsi="Cambria"/>
        </w:rPr>
      </w:pPr>
      <w:r w:rsidRPr="00B867E6">
        <w:rPr>
          <w:rFonts w:ascii="Cambria" w:hAnsi="Cambria"/>
          <w:lang w:eastAsia="pl-PL"/>
        </w:rPr>
        <w:t xml:space="preserve">Własność </w:t>
      </w:r>
      <w:r w:rsidR="00523EC3">
        <w:rPr>
          <w:rFonts w:ascii="Cambria" w:hAnsi="Cambria"/>
          <w:lang w:eastAsia="pl-PL"/>
        </w:rPr>
        <w:t xml:space="preserve">przedmiotu umowy </w:t>
      </w:r>
      <w:r w:rsidRPr="00B867E6">
        <w:rPr>
          <w:rFonts w:ascii="Cambria" w:hAnsi="Cambria"/>
          <w:lang w:eastAsia="pl-PL"/>
        </w:rPr>
        <w:t>przechodzi na Zamawiającego w chwili podpisania protokołu zdawczo-odbiorczego przez obie strony. </w:t>
      </w:r>
    </w:p>
    <w:p w14:paraId="26FCB6E5" w14:textId="62EC0939" w:rsidR="00B867E6" w:rsidRPr="00B867E6" w:rsidRDefault="00B867E6" w:rsidP="00EC139D">
      <w:pPr>
        <w:pStyle w:val="Akapitzlist"/>
        <w:numPr>
          <w:ilvl w:val="0"/>
          <w:numId w:val="14"/>
        </w:numPr>
        <w:suppressAutoHyphens/>
        <w:autoSpaceDN w:val="0"/>
        <w:spacing w:line="276" w:lineRule="auto"/>
        <w:ind w:left="426" w:hanging="426"/>
        <w:contextualSpacing w:val="0"/>
        <w:jc w:val="both"/>
        <w:textAlignment w:val="baseline"/>
        <w:rPr>
          <w:rFonts w:ascii="Cambria" w:hAnsi="Cambria"/>
        </w:rPr>
      </w:pPr>
      <w:r w:rsidRPr="00B867E6">
        <w:rPr>
          <w:rFonts w:ascii="Cambria" w:hAnsi="Cambria"/>
          <w:lang w:eastAsia="pl-PL"/>
        </w:rPr>
        <w:t xml:space="preserve">Wykonawca oświadcza, że </w:t>
      </w:r>
      <w:r w:rsidR="00CA2A68">
        <w:rPr>
          <w:rFonts w:ascii="Cambria" w:hAnsi="Cambria"/>
          <w:lang w:eastAsia="pl-PL"/>
        </w:rPr>
        <w:t xml:space="preserve">przedmiot umowy </w:t>
      </w:r>
      <w:r w:rsidRPr="00B867E6">
        <w:rPr>
          <w:rFonts w:ascii="Cambria" w:hAnsi="Cambria"/>
          <w:lang w:eastAsia="pl-PL"/>
        </w:rPr>
        <w:t>fabrycznie now</w:t>
      </w:r>
      <w:r w:rsidR="00CA2A68">
        <w:rPr>
          <w:rFonts w:ascii="Cambria" w:hAnsi="Cambria"/>
          <w:lang w:eastAsia="pl-PL"/>
        </w:rPr>
        <w:t>y</w:t>
      </w:r>
      <w:r w:rsidRPr="00B867E6">
        <w:rPr>
          <w:rFonts w:ascii="Cambria" w:hAnsi="Cambria"/>
          <w:lang w:eastAsia="pl-PL"/>
        </w:rPr>
        <w:t>, sprawn</w:t>
      </w:r>
      <w:r w:rsidR="00CA2A68">
        <w:rPr>
          <w:rFonts w:ascii="Cambria" w:hAnsi="Cambria"/>
          <w:lang w:eastAsia="pl-PL"/>
        </w:rPr>
        <w:t>y</w:t>
      </w:r>
      <w:r w:rsidRPr="00B867E6">
        <w:rPr>
          <w:rFonts w:ascii="Cambria" w:hAnsi="Cambria"/>
          <w:lang w:eastAsia="pl-PL"/>
        </w:rPr>
        <w:t xml:space="preserve"> technicznie i woln</w:t>
      </w:r>
      <w:r w:rsidR="00CA2A68">
        <w:rPr>
          <w:rFonts w:ascii="Cambria" w:hAnsi="Cambria"/>
          <w:lang w:eastAsia="pl-PL"/>
        </w:rPr>
        <w:t>y</w:t>
      </w:r>
      <w:r w:rsidRPr="00B867E6">
        <w:rPr>
          <w:rFonts w:ascii="Cambria" w:hAnsi="Cambria"/>
          <w:lang w:eastAsia="pl-PL"/>
        </w:rPr>
        <w:t xml:space="preserve"> od ukrytych wad technicznych. </w:t>
      </w:r>
    </w:p>
    <w:p w14:paraId="480128BC" w14:textId="466A139C" w:rsidR="00B867E6" w:rsidRPr="00B867E6" w:rsidRDefault="00B867E6" w:rsidP="00EC139D">
      <w:pPr>
        <w:pStyle w:val="Akapitzlist"/>
        <w:numPr>
          <w:ilvl w:val="0"/>
          <w:numId w:val="14"/>
        </w:numPr>
        <w:suppressAutoHyphens/>
        <w:autoSpaceDN w:val="0"/>
        <w:spacing w:line="276" w:lineRule="auto"/>
        <w:ind w:left="426" w:hanging="426"/>
        <w:contextualSpacing w:val="0"/>
        <w:jc w:val="both"/>
        <w:textAlignment w:val="baseline"/>
        <w:rPr>
          <w:rFonts w:ascii="Cambria" w:hAnsi="Cambria"/>
        </w:rPr>
      </w:pPr>
      <w:r w:rsidRPr="00B867E6">
        <w:rPr>
          <w:rFonts w:ascii="Cambria" w:hAnsi="Cambria"/>
          <w:lang w:eastAsia="pl-PL"/>
        </w:rPr>
        <w:t xml:space="preserve">Wykonawca oświadcza, że </w:t>
      </w:r>
      <w:r w:rsidR="00CA2A68">
        <w:rPr>
          <w:rFonts w:ascii="Cambria" w:hAnsi="Cambria"/>
          <w:lang w:eastAsia="pl-PL"/>
        </w:rPr>
        <w:t xml:space="preserve">przedmiot umowy </w:t>
      </w:r>
      <w:r w:rsidRPr="00B867E6">
        <w:rPr>
          <w:rFonts w:ascii="Cambria" w:hAnsi="Cambria"/>
          <w:lang w:eastAsia="pl-PL"/>
        </w:rPr>
        <w:t>jest woln</w:t>
      </w:r>
      <w:r w:rsidR="00CA2A68">
        <w:rPr>
          <w:rFonts w:ascii="Cambria" w:hAnsi="Cambria"/>
          <w:lang w:eastAsia="pl-PL"/>
        </w:rPr>
        <w:t>y</w:t>
      </w:r>
      <w:r w:rsidRPr="00B867E6">
        <w:rPr>
          <w:rFonts w:ascii="Cambria" w:hAnsi="Cambria"/>
          <w:lang w:eastAsia="pl-PL"/>
        </w:rPr>
        <w:t xml:space="preserve"> od wszelkich wad prawnych, w tym praw osób trzecich oraz wszelkich innych obciążeń i zabezpieczeń. </w:t>
      </w:r>
    </w:p>
    <w:p w14:paraId="1F2B1152" w14:textId="10B37F80" w:rsidR="00DB3D4D" w:rsidRPr="005860AD" w:rsidRDefault="00DB3D4D" w:rsidP="00E448F4">
      <w:pPr>
        <w:pStyle w:val="Akapitzlist"/>
        <w:widowControl w:val="0"/>
        <w:numPr>
          <w:ilvl w:val="0"/>
          <w:numId w:val="14"/>
        </w:numPr>
        <w:tabs>
          <w:tab w:val="left" w:pos="516"/>
          <w:tab w:val="left" w:pos="518"/>
        </w:tabs>
        <w:autoSpaceDE w:val="0"/>
        <w:autoSpaceDN w:val="0"/>
        <w:spacing w:before="41" w:line="276" w:lineRule="auto"/>
        <w:ind w:left="426" w:right="-2" w:hanging="426"/>
        <w:contextualSpacing w:val="0"/>
        <w:jc w:val="both"/>
        <w:rPr>
          <w:rFonts w:ascii="Cambria" w:hAnsi="Cambria"/>
        </w:rPr>
      </w:pPr>
      <w:r w:rsidRPr="005860AD">
        <w:rPr>
          <w:rFonts w:ascii="Cambria" w:hAnsi="Cambria"/>
        </w:rPr>
        <w:t>Wykonawca</w:t>
      </w:r>
      <w:r w:rsidRPr="005860AD">
        <w:rPr>
          <w:rFonts w:ascii="Cambria" w:hAnsi="Cambria"/>
          <w:spacing w:val="40"/>
        </w:rPr>
        <w:t xml:space="preserve"> </w:t>
      </w:r>
      <w:r w:rsidRPr="005860AD">
        <w:rPr>
          <w:rFonts w:ascii="Cambria" w:hAnsi="Cambria"/>
        </w:rPr>
        <w:t>zobowiązuje</w:t>
      </w:r>
      <w:r w:rsidRPr="005860AD">
        <w:rPr>
          <w:rFonts w:ascii="Cambria" w:hAnsi="Cambria"/>
          <w:spacing w:val="40"/>
        </w:rPr>
        <w:t xml:space="preserve"> </w:t>
      </w:r>
      <w:r w:rsidRPr="005860AD">
        <w:rPr>
          <w:rFonts w:ascii="Cambria" w:hAnsi="Cambria"/>
        </w:rPr>
        <w:t>się</w:t>
      </w:r>
      <w:r w:rsidRPr="005860AD">
        <w:rPr>
          <w:rFonts w:ascii="Cambria" w:hAnsi="Cambria"/>
          <w:spacing w:val="40"/>
        </w:rPr>
        <w:t xml:space="preserve"> </w:t>
      </w:r>
      <w:r w:rsidRPr="005860AD">
        <w:rPr>
          <w:rFonts w:ascii="Cambria" w:hAnsi="Cambria"/>
        </w:rPr>
        <w:t>do</w:t>
      </w:r>
      <w:r w:rsidRPr="005860AD">
        <w:rPr>
          <w:rFonts w:ascii="Cambria" w:hAnsi="Cambria"/>
          <w:spacing w:val="40"/>
        </w:rPr>
        <w:t xml:space="preserve"> </w:t>
      </w:r>
      <w:r w:rsidRPr="005860AD">
        <w:rPr>
          <w:rFonts w:ascii="Cambria" w:hAnsi="Cambria"/>
        </w:rPr>
        <w:t>realizacji</w:t>
      </w:r>
      <w:r w:rsidRPr="005860AD">
        <w:rPr>
          <w:rFonts w:ascii="Cambria" w:hAnsi="Cambria"/>
          <w:spacing w:val="40"/>
        </w:rPr>
        <w:t xml:space="preserve"> </w:t>
      </w:r>
      <w:r w:rsidRPr="005860AD">
        <w:rPr>
          <w:rFonts w:ascii="Cambria" w:hAnsi="Cambria"/>
        </w:rPr>
        <w:t>umowy</w:t>
      </w:r>
      <w:r w:rsidRPr="005860AD">
        <w:rPr>
          <w:rFonts w:ascii="Cambria" w:hAnsi="Cambria"/>
          <w:spacing w:val="40"/>
        </w:rPr>
        <w:t xml:space="preserve"> </w:t>
      </w:r>
      <w:r w:rsidRPr="005860AD">
        <w:rPr>
          <w:rFonts w:ascii="Cambria" w:hAnsi="Cambria"/>
        </w:rPr>
        <w:t>z</w:t>
      </w:r>
      <w:r w:rsidRPr="005860AD">
        <w:rPr>
          <w:rFonts w:ascii="Cambria" w:hAnsi="Cambria"/>
          <w:spacing w:val="40"/>
        </w:rPr>
        <w:t xml:space="preserve"> </w:t>
      </w:r>
      <w:r w:rsidRPr="005860AD">
        <w:rPr>
          <w:rFonts w:ascii="Cambria" w:hAnsi="Cambria"/>
        </w:rPr>
        <w:t>należytą</w:t>
      </w:r>
      <w:r w:rsidRPr="005860AD">
        <w:rPr>
          <w:rFonts w:ascii="Cambria" w:hAnsi="Cambria"/>
          <w:spacing w:val="40"/>
        </w:rPr>
        <w:t xml:space="preserve"> </w:t>
      </w:r>
      <w:r w:rsidRPr="005860AD">
        <w:rPr>
          <w:rFonts w:ascii="Cambria" w:hAnsi="Cambria"/>
        </w:rPr>
        <w:t>starannością</w:t>
      </w:r>
      <w:r w:rsidRPr="005860AD">
        <w:rPr>
          <w:rFonts w:ascii="Cambria" w:hAnsi="Cambria"/>
          <w:spacing w:val="40"/>
        </w:rPr>
        <w:t xml:space="preserve"> </w:t>
      </w:r>
      <w:r w:rsidR="00523EC3">
        <w:rPr>
          <w:rFonts w:ascii="Cambria" w:hAnsi="Cambria"/>
          <w:spacing w:val="40"/>
        </w:rPr>
        <w:br/>
      </w:r>
      <w:r w:rsidRPr="005860AD">
        <w:rPr>
          <w:rFonts w:ascii="Cambria" w:hAnsi="Cambria"/>
        </w:rPr>
        <w:t>i</w:t>
      </w:r>
      <w:r w:rsidRPr="005860AD">
        <w:rPr>
          <w:rFonts w:ascii="Cambria" w:hAnsi="Cambria"/>
          <w:spacing w:val="40"/>
        </w:rPr>
        <w:t xml:space="preserve"> </w:t>
      </w:r>
      <w:r w:rsidRPr="005860AD">
        <w:rPr>
          <w:rFonts w:ascii="Cambria" w:hAnsi="Cambria"/>
        </w:rPr>
        <w:t>zgodnie</w:t>
      </w:r>
      <w:r w:rsidRPr="005860AD">
        <w:rPr>
          <w:rFonts w:ascii="Cambria" w:hAnsi="Cambria"/>
          <w:spacing w:val="40"/>
        </w:rPr>
        <w:t xml:space="preserve"> </w:t>
      </w:r>
      <w:r w:rsidRPr="005860AD">
        <w:rPr>
          <w:rFonts w:ascii="Cambria" w:hAnsi="Cambria"/>
        </w:rPr>
        <w:t>z obowiązującymi zasadami najlepszej praktyki zawodowej oraz obowiązującymi przepisami prawa i postanowieniami niniejszej Umowy.</w:t>
      </w:r>
    </w:p>
    <w:p w14:paraId="0741AB43" w14:textId="77777777" w:rsidR="00EC139D" w:rsidRPr="00EC139D" w:rsidRDefault="00EC139D" w:rsidP="007366F4">
      <w:pPr>
        <w:pStyle w:val="p2"/>
        <w:spacing w:line="276" w:lineRule="auto"/>
        <w:jc w:val="center"/>
        <w:rPr>
          <w:rFonts w:ascii="Cambria" w:hAnsi="Cambria" w:cs="Cambria"/>
          <w:b/>
          <w:sz w:val="10"/>
          <w:szCs w:val="10"/>
        </w:rPr>
      </w:pPr>
    </w:p>
    <w:p w14:paraId="732702AD" w14:textId="08E9AA94" w:rsidR="00023D82" w:rsidRPr="007366F4" w:rsidRDefault="00023D82" w:rsidP="007366F4">
      <w:pPr>
        <w:pStyle w:val="p2"/>
        <w:spacing w:line="276" w:lineRule="auto"/>
        <w:jc w:val="center"/>
        <w:rPr>
          <w:rFonts w:ascii="Cambria" w:hAnsi="Cambria"/>
        </w:rPr>
      </w:pPr>
      <w:r w:rsidRPr="007366F4">
        <w:rPr>
          <w:rFonts w:ascii="Cambria" w:hAnsi="Cambria" w:cs="Cambria"/>
          <w:b/>
          <w:sz w:val="24"/>
          <w:szCs w:val="24"/>
        </w:rPr>
        <w:t>§ 3</w:t>
      </w:r>
    </w:p>
    <w:p w14:paraId="3A9E9D76"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Oświadczenia Wykonawcy</w:t>
      </w:r>
    </w:p>
    <w:p w14:paraId="720B8005" w14:textId="7AF04AF4" w:rsidR="00023D82" w:rsidRPr="007366F4" w:rsidRDefault="00023D82">
      <w:pPr>
        <w:pStyle w:val="p2"/>
        <w:numPr>
          <w:ilvl w:val="0"/>
          <w:numId w:val="6"/>
        </w:numPr>
        <w:spacing w:line="276" w:lineRule="auto"/>
        <w:ind w:left="426" w:hanging="426"/>
        <w:jc w:val="both"/>
        <w:rPr>
          <w:rFonts w:ascii="Cambria" w:hAnsi="Cambria"/>
        </w:rPr>
      </w:pPr>
      <w:r w:rsidRPr="007366F4">
        <w:rPr>
          <w:rFonts w:ascii="Cambria" w:hAnsi="Cambria" w:cs="Cambria"/>
          <w:sz w:val="24"/>
          <w:szCs w:val="24"/>
        </w:rPr>
        <w:t xml:space="preserve">Wykonawca oświadcza, iż zapoznał się z warunkami wykonania przedmiotu umowy </w:t>
      </w:r>
      <w:r w:rsidR="00A8538F" w:rsidRPr="007366F4">
        <w:rPr>
          <w:rFonts w:ascii="Cambria" w:hAnsi="Cambria" w:cs="Cambria"/>
          <w:sz w:val="24"/>
          <w:szCs w:val="24"/>
        </w:rPr>
        <w:t xml:space="preserve">wskazanymi w </w:t>
      </w:r>
      <w:r w:rsidR="00014E2D" w:rsidRPr="007366F4">
        <w:rPr>
          <w:rFonts w:ascii="Cambria" w:hAnsi="Cambria" w:cs="Cambria"/>
          <w:sz w:val="24"/>
          <w:szCs w:val="24"/>
        </w:rPr>
        <w:t>SWZ i</w:t>
      </w:r>
      <w:r w:rsidR="00A8538F" w:rsidRPr="007366F4">
        <w:rPr>
          <w:rFonts w:ascii="Cambria" w:hAnsi="Cambria" w:cs="Cambria"/>
          <w:sz w:val="24"/>
          <w:szCs w:val="24"/>
        </w:rPr>
        <w:t xml:space="preserve"> umowie </w:t>
      </w:r>
      <w:r w:rsidRPr="007366F4">
        <w:rPr>
          <w:rFonts w:ascii="Cambria" w:hAnsi="Cambria" w:cs="Cambria"/>
          <w:sz w:val="24"/>
          <w:szCs w:val="24"/>
        </w:rPr>
        <w:t>i nie zgłasza do nich uwag oraz zobowiązuje się do wykonania umowy zgodnie z tymi warunkami.</w:t>
      </w:r>
    </w:p>
    <w:p w14:paraId="3E3B3CF2" w14:textId="77777777" w:rsidR="00023D82" w:rsidRPr="007366F4" w:rsidRDefault="00023D82">
      <w:pPr>
        <w:pStyle w:val="p2"/>
        <w:numPr>
          <w:ilvl w:val="0"/>
          <w:numId w:val="6"/>
        </w:numPr>
        <w:spacing w:line="276" w:lineRule="auto"/>
        <w:ind w:left="426" w:hanging="426"/>
        <w:jc w:val="both"/>
        <w:rPr>
          <w:rFonts w:ascii="Cambria" w:hAnsi="Cambria"/>
        </w:rPr>
      </w:pPr>
      <w:r w:rsidRPr="007366F4">
        <w:rPr>
          <w:rFonts w:ascii="Cambria" w:hAnsi="Cambria" w:cs="Cambria"/>
          <w:sz w:val="24"/>
          <w:szCs w:val="24"/>
        </w:rPr>
        <w:t>Wykonawca oświadcza, iż posiada niezbędną wiedzę i doświadczenie do realizacji przedmiotu umowy. Wykonawca zobowiązuje się do realizacji umowy z dołożeniem najwyższej staranności zgodnie z obowiązującymi przepisami i normami, treścią umowy oraz uzgodnieniami dokonanymi w trakcie realizacji umowy.</w:t>
      </w:r>
    </w:p>
    <w:p w14:paraId="24174C07" w14:textId="145CAF6C" w:rsidR="00023D82" w:rsidRPr="007366F4" w:rsidRDefault="00023D82">
      <w:pPr>
        <w:pStyle w:val="p2"/>
        <w:numPr>
          <w:ilvl w:val="0"/>
          <w:numId w:val="6"/>
        </w:numPr>
        <w:spacing w:line="276" w:lineRule="auto"/>
        <w:ind w:left="426" w:hanging="426"/>
        <w:jc w:val="both"/>
        <w:rPr>
          <w:rFonts w:ascii="Cambria" w:hAnsi="Cambria" w:cs="Arial"/>
          <w:sz w:val="24"/>
          <w:szCs w:val="24"/>
        </w:rPr>
      </w:pPr>
      <w:r w:rsidRPr="007366F4">
        <w:rPr>
          <w:rFonts w:ascii="Cambria" w:hAnsi="Cambria" w:cs="Cambria"/>
          <w:sz w:val="24"/>
          <w:szCs w:val="24"/>
        </w:rPr>
        <w:t xml:space="preserve">Wykonawca zobowiązany jest bezzwłocznie informować o przeszkodach </w:t>
      </w:r>
      <w:r w:rsidRPr="007366F4">
        <w:rPr>
          <w:rFonts w:ascii="Cambria" w:hAnsi="Cambria" w:cs="Cambria"/>
          <w:sz w:val="24"/>
          <w:szCs w:val="24"/>
        </w:rPr>
        <w:br/>
        <w:t xml:space="preserve">w należytym wykonywaniu umowy, w tym również o okolicznościach leżących po </w:t>
      </w:r>
      <w:r w:rsidRPr="007366F4">
        <w:rPr>
          <w:rFonts w:ascii="Cambria" w:hAnsi="Cambria" w:cs="Cambria"/>
          <w:sz w:val="24"/>
          <w:szCs w:val="24"/>
        </w:rPr>
        <w:lastRenderedPageBreak/>
        <w:t xml:space="preserve">stronie Zamawiającego, które mogą mieć wpływ na wywiązanie się Wykonawcy </w:t>
      </w:r>
      <w:r w:rsidRPr="007366F4">
        <w:rPr>
          <w:rFonts w:ascii="Cambria" w:hAnsi="Cambria" w:cs="Cambria"/>
          <w:sz w:val="24"/>
          <w:szCs w:val="24"/>
        </w:rPr>
        <w:br/>
        <w:t>z postanowień umowy.</w:t>
      </w:r>
    </w:p>
    <w:p w14:paraId="3D740D38" w14:textId="77777777" w:rsidR="007C3E31" w:rsidRPr="005317E2" w:rsidRDefault="007C3E31">
      <w:pPr>
        <w:pStyle w:val="Akapitzlist"/>
        <w:widowControl w:val="0"/>
        <w:numPr>
          <w:ilvl w:val="0"/>
          <w:numId w:val="6"/>
        </w:numPr>
        <w:autoSpaceDE w:val="0"/>
        <w:autoSpaceDN w:val="0"/>
        <w:adjustRightInd w:val="0"/>
        <w:spacing w:line="276" w:lineRule="auto"/>
        <w:ind w:left="426" w:hanging="426"/>
        <w:jc w:val="both"/>
        <w:rPr>
          <w:rFonts w:ascii="Cambria" w:hAnsi="Cambria"/>
        </w:rPr>
      </w:pPr>
      <w:r w:rsidRPr="005317E2">
        <w:rPr>
          <w:rFonts w:ascii="Cambria" w:hAnsi="Cambria" w:cs="Cambria"/>
        </w:rPr>
        <w:t>Dostawa</w:t>
      </w:r>
      <w:r w:rsidRPr="005317E2">
        <w:rPr>
          <w:rFonts w:ascii="Cambria" w:hAnsi="Cambria"/>
        </w:rPr>
        <w:t xml:space="preserve"> zamówienia będzie realizowana na koszt i ryzyko Wykonawcy.</w:t>
      </w:r>
    </w:p>
    <w:p w14:paraId="2CCC5F2B" w14:textId="7E119B0E" w:rsidR="00023D82" w:rsidRPr="00C44A33" w:rsidRDefault="007C3E31">
      <w:pPr>
        <w:pStyle w:val="Akapitzlist"/>
        <w:widowControl w:val="0"/>
        <w:numPr>
          <w:ilvl w:val="0"/>
          <w:numId w:val="6"/>
        </w:numPr>
        <w:autoSpaceDE w:val="0"/>
        <w:autoSpaceDN w:val="0"/>
        <w:adjustRightInd w:val="0"/>
        <w:spacing w:line="276" w:lineRule="auto"/>
        <w:ind w:left="426" w:hanging="426"/>
        <w:jc w:val="both"/>
        <w:rPr>
          <w:rFonts w:ascii="Cambria" w:hAnsi="Cambria" w:cs="†¯øw≥¸"/>
        </w:rPr>
      </w:pPr>
      <w:r w:rsidRPr="009E6002">
        <w:rPr>
          <w:rFonts w:ascii="Cambria" w:hAnsi="Cambria" w:cs="†¯øw≥¸"/>
        </w:rPr>
        <w:t>Do czasu odbioru zamówienia przez Zamawiającego, ryzyko wszelkich niebezpieczeństw związanych z ewentualnym uszkodzeniem lub utratą przedmiotu zamówienia ponosi Wykonawca.</w:t>
      </w:r>
    </w:p>
    <w:p w14:paraId="6CA364D2" w14:textId="77777777" w:rsidR="0033008C" w:rsidRDefault="0033008C" w:rsidP="007366F4">
      <w:pPr>
        <w:pStyle w:val="p2"/>
        <w:spacing w:line="276" w:lineRule="auto"/>
        <w:jc w:val="center"/>
        <w:rPr>
          <w:rFonts w:ascii="Cambria" w:hAnsi="Cambria" w:cs="Cambria"/>
          <w:b/>
          <w:sz w:val="24"/>
          <w:szCs w:val="24"/>
        </w:rPr>
      </w:pPr>
    </w:p>
    <w:p w14:paraId="376BC38F" w14:textId="4BE00818" w:rsidR="00023D82" w:rsidRPr="007366F4" w:rsidRDefault="00023D82" w:rsidP="007366F4">
      <w:pPr>
        <w:pStyle w:val="p2"/>
        <w:spacing w:line="276" w:lineRule="auto"/>
        <w:jc w:val="center"/>
        <w:rPr>
          <w:rFonts w:ascii="Cambria" w:hAnsi="Cambria"/>
        </w:rPr>
      </w:pPr>
      <w:r w:rsidRPr="007366F4">
        <w:rPr>
          <w:rFonts w:ascii="Cambria" w:hAnsi="Cambria" w:cs="Cambria"/>
          <w:b/>
          <w:sz w:val="24"/>
          <w:szCs w:val="24"/>
        </w:rPr>
        <w:t>§ 4</w:t>
      </w:r>
    </w:p>
    <w:p w14:paraId="3C3A195B"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Zasady współpracy</w:t>
      </w:r>
    </w:p>
    <w:p w14:paraId="1BEB9679" w14:textId="77777777" w:rsidR="00023D82" w:rsidRPr="007366F4" w:rsidRDefault="00023D82">
      <w:pPr>
        <w:pStyle w:val="p2"/>
        <w:numPr>
          <w:ilvl w:val="0"/>
          <w:numId w:val="5"/>
        </w:numPr>
        <w:spacing w:line="276" w:lineRule="auto"/>
        <w:ind w:left="426" w:hanging="426"/>
        <w:jc w:val="both"/>
        <w:rPr>
          <w:rFonts w:ascii="Cambria" w:hAnsi="Cambria"/>
        </w:rPr>
      </w:pPr>
      <w:r w:rsidRPr="007366F4">
        <w:rPr>
          <w:rFonts w:ascii="Cambria" w:hAnsi="Cambria" w:cs="Cambria"/>
          <w:sz w:val="24"/>
          <w:szCs w:val="24"/>
        </w:rPr>
        <w:t>Zamawiający i Wykonawca zobowiązują się do współpracy przy realizacji przedmiotu umowy.</w:t>
      </w:r>
    </w:p>
    <w:p w14:paraId="37F84E57" w14:textId="77777777" w:rsidR="00023D82" w:rsidRPr="007366F4" w:rsidRDefault="00023D82">
      <w:pPr>
        <w:pStyle w:val="p2"/>
        <w:numPr>
          <w:ilvl w:val="0"/>
          <w:numId w:val="5"/>
        </w:numPr>
        <w:spacing w:line="276" w:lineRule="auto"/>
        <w:ind w:left="426" w:hanging="426"/>
        <w:jc w:val="both"/>
        <w:rPr>
          <w:rFonts w:ascii="Cambria" w:hAnsi="Cambria"/>
        </w:rPr>
      </w:pPr>
      <w:r w:rsidRPr="007366F4">
        <w:rPr>
          <w:rFonts w:ascii="Cambria" w:hAnsi="Cambria" w:cs="Cambria"/>
          <w:sz w:val="24"/>
          <w:szCs w:val="24"/>
        </w:rPr>
        <w:t>Współpraca Stron oraz wymiana informacji będzie się odbywała w granicach niezbędnych dla prawidłowego wykonania umowy, z poszanowaniem powszechnie obowiązujących przepisów prawa i ustalonych zwyczajów, zasad uczciwej konkurencji, ochrony informacji stanowiących informacje poufne każdej ze Stron oraz interesów handlowych każdej ze Stron.</w:t>
      </w:r>
    </w:p>
    <w:p w14:paraId="4BE223CA" w14:textId="77777777" w:rsidR="00023D82" w:rsidRPr="007366F4" w:rsidRDefault="00023D82">
      <w:pPr>
        <w:pStyle w:val="p2"/>
        <w:numPr>
          <w:ilvl w:val="0"/>
          <w:numId w:val="5"/>
        </w:numPr>
        <w:spacing w:line="276" w:lineRule="auto"/>
        <w:ind w:left="426" w:hanging="426"/>
        <w:jc w:val="both"/>
        <w:rPr>
          <w:rFonts w:ascii="Cambria" w:hAnsi="Cambria"/>
        </w:rPr>
      </w:pPr>
      <w:r w:rsidRPr="007366F4">
        <w:rPr>
          <w:rFonts w:ascii="Cambria" w:hAnsi="Cambria" w:cs="Cambria"/>
          <w:sz w:val="24"/>
          <w:szCs w:val="24"/>
        </w:rPr>
        <w:t xml:space="preserve">Zamawiający zapewni Wykonawcy dostęp do informacji i środków technicznych </w:t>
      </w:r>
      <w:r w:rsidRPr="007366F4">
        <w:rPr>
          <w:rFonts w:ascii="Cambria" w:hAnsi="Cambria" w:cs="Cambria"/>
          <w:sz w:val="24"/>
          <w:szCs w:val="24"/>
        </w:rPr>
        <w:br/>
        <w:t>w zakresie niezbędnym do realizacji przedmiotu umowy.</w:t>
      </w:r>
    </w:p>
    <w:p w14:paraId="0566B43F" w14:textId="29B9C56D" w:rsidR="00023D82" w:rsidRPr="00CB56BB" w:rsidRDefault="00023D82">
      <w:pPr>
        <w:pStyle w:val="p2"/>
        <w:numPr>
          <w:ilvl w:val="0"/>
          <w:numId w:val="5"/>
        </w:numPr>
        <w:spacing w:line="276" w:lineRule="auto"/>
        <w:ind w:left="426" w:hanging="426"/>
        <w:jc w:val="both"/>
        <w:rPr>
          <w:rFonts w:ascii="Cambria" w:hAnsi="Cambria"/>
        </w:rPr>
      </w:pPr>
      <w:r w:rsidRPr="007366F4">
        <w:rPr>
          <w:rFonts w:ascii="Cambria" w:hAnsi="Cambria" w:cs="Cambria"/>
          <w:sz w:val="24"/>
          <w:szCs w:val="24"/>
        </w:rPr>
        <w:t>Wykonawca ponosi pełną odpowiedzialność wobec Zamawiającego za działania lub zaniechania pracowników Wykonawcy, osób działających w jego imieniu lub podwykonawców, jak za działania własne.</w:t>
      </w:r>
    </w:p>
    <w:p w14:paraId="2FB05867"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70783FF7"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7F07CD27"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2C54BFAD"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1784D543"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489B4BFB"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1995DC1E"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5F5FD211"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0928E2F2" w14:textId="77777777" w:rsidR="00D86075" w:rsidRPr="007366F4" w:rsidRDefault="00D86075">
      <w:pPr>
        <w:pStyle w:val="Akapitzlist"/>
        <w:widowControl w:val="0"/>
        <w:numPr>
          <w:ilvl w:val="0"/>
          <w:numId w:val="12"/>
        </w:numPr>
        <w:autoSpaceDE w:val="0"/>
        <w:autoSpaceDN w:val="0"/>
        <w:adjustRightInd w:val="0"/>
        <w:spacing w:line="276" w:lineRule="auto"/>
        <w:ind w:left="426" w:hanging="426"/>
        <w:jc w:val="both"/>
        <w:rPr>
          <w:rFonts w:ascii="Cambria" w:hAnsi="Cambria" w:cs="†¯øw≥¸"/>
          <w:vanish/>
          <w:color w:val="FFFFFF" w:themeColor="background1"/>
        </w:rPr>
      </w:pPr>
    </w:p>
    <w:p w14:paraId="2A71F7FE" w14:textId="39BA797C" w:rsidR="00814EE1" w:rsidRPr="003F7239" w:rsidRDefault="00814EE1" w:rsidP="00814EE1">
      <w:pPr>
        <w:pStyle w:val="p2"/>
        <w:numPr>
          <w:ilvl w:val="0"/>
          <w:numId w:val="5"/>
        </w:numPr>
        <w:spacing w:line="276" w:lineRule="auto"/>
        <w:ind w:left="426" w:hanging="426"/>
        <w:jc w:val="both"/>
        <w:rPr>
          <w:rFonts w:ascii="Cambria" w:hAnsi="Cambria"/>
        </w:rPr>
      </w:pPr>
      <w:bookmarkStart w:id="3" w:name="_Hlk145503549"/>
      <w:r w:rsidRPr="003F7239">
        <w:rPr>
          <w:rFonts w:ascii="Cambria" w:hAnsi="Cambria" w:cs="Cambria"/>
          <w:sz w:val="24"/>
          <w:szCs w:val="24"/>
        </w:rPr>
        <w:t xml:space="preserve">Wykonawca </w:t>
      </w:r>
      <w:r>
        <w:rPr>
          <w:rFonts w:ascii="Cambria" w:hAnsi="Cambria" w:cs="Cambria"/>
          <w:b/>
          <w:bCs/>
          <w:sz w:val="24"/>
          <w:szCs w:val="24"/>
        </w:rPr>
        <w:t>kolejnego dnia roboczego</w:t>
      </w:r>
      <w:r w:rsidRPr="003F7239">
        <w:rPr>
          <w:rFonts w:ascii="Cambria" w:hAnsi="Cambria" w:cs="Cambria"/>
          <w:sz w:val="24"/>
          <w:szCs w:val="24"/>
        </w:rPr>
        <w:t xml:space="preserve"> po zawarciu umowy przedstawi </w:t>
      </w:r>
      <w:r>
        <w:rPr>
          <w:rFonts w:ascii="Cambria" w:hAnsi="Cambria" w:cs="Cambria"/>
          <w:sz w:val="24"/>
          <w:szCs w:val="24"/>
        </w:rPr>
        <w:t>na piśmie</w:t>
      </w:r>
      <w:r w:rsidRPr="003F7239">
        <w:rPr>
          <w:rFonts w:ascii="Cambria" w:hAnsi="Cambria" w:cs="Cambria"/>
          <w:sz w:val="24"/>
          <w:szCs w:val="24"/>
        </w:rPr>
        <w:t xml:space="preserve"> szczegółowe zestawienie wyposażenia będącego przedmiotem świadczenia:</w:t>
      </w:r>
    </w:p>
    <w:p w14:paraId="7143A077" w14:textId="41D35B45" w:rsidR="00814EE1" w:rsidRPr="003F7239" w:rsidRDefault="00814EE1" w:rsidP="00814EE1">
      <w:pPr>
        <w:pStyle w:val="p2"/>
        <w:numPr>
          <w:ilvl w:val="0"/>
          <w:numId w:val="41"/>
        </w:numPr>
        <w:tabs>
          <w:tab w:val="clear" w:pos="142"/>
          <w:tab w:val="num" w:pos="397"/>
        </w:tabs>
        <w:spacing w:line="276" w:lineRule="auto"/>
        <w:ind w:left="1275" w:hanging="567"/>
        <w:jc w:val="both"/>
        <w:rPr>
          <w:rFonts w:ascii="Cambria" w:hAnsi="Cambria"/>
        </w:rPr>
      </w:pPr>
      <w:r w:rsidRPr="003F7239">
        <w:rPr>
          <w:rFonts w:ascii="Cambria" w:hAnsi="Cambria" w:cs="Cambria"/>
          <w:sz w:val="24"/>
          <w:szCs w:val="24"/>
        </w:rPr>
        <w:t>ze wskazaniem producenta</w:t>
      </w:r>
      <w:r>
        <w:rPr>
          <w:rFonts w:ascii="Cambria" w:hAnsi="Cambria" w:cs="Cambria"/>
          <w:sz w:val="24"/>
          <w:szCs w:val="24"/>
        </w:rPr>
        <w:t>,</w:t>
      </w:r>
    </w:p>
    <w:p w14:paraId="4A6FE33A" w14:textId="26B87097" w:rsidR="00814EE1" w:rsidRPr="003F7239" w:rsidRDefault="00814EE1" w:rsidP="00814EE1">
      <w:pPr>
        <w:pStyle w:val="p2"/>
        <w:numPr>
          <w:ilvl w:val="0"/>
          <w:numId w:val="41"/>
        </w:numPr>
        <w:tabs>
          <w:tab w:val="clear" w:pos="142"/>
          <w:tab w:val="num" w:pos="397"/>
        </w:tabs>
        <w:spacing w:line="276" w:lineRule="auto"/>
        <w:ind w:left="1275" w:hanging="567"/>
        <w:jc w:val="both"/>
        <w:rPr>
          <w:rFonts w:ascii="Cambria" w:hAnsi="Cambria" w:cs="Cambria"/>
          <w:sz w:val="24"/>
          <w:szCs w:val="24"/>
        </w:rPr>
      </w:pPr>
      <w:r w:rsidRPr="003F7239">
        <w:rPr>
          <w:rFonts w:ascii="Cambria" w:hAnsi="Cambria" w:cs="Cambria"/>
          <w:sz w:val="24"/>
          <w:szCs w:val="24"/>
        </w:rPr>
        <w:t>ze wskazaniem modelu</w:t>
      </w:r>
      <w:r>
        <w:rPr>
          <w:rFonts w:ascii="Cambria" w:hAnsi="Cambria" w:cs="Cambria"/>
          <w:sz w:val="24"/>
          <w:szCs w:val="24"/>
        </w:rPr>
        <w:t>,</w:t>
      </w:r>
    </w:p>
    <w:p w14:paraId="416CF46C" w14:textId="0CC41F62" w:rsidR="00814EE1" w:rsidRPr="003F7239" w:rsidRDefault="00814EE1" w:rsidP="00814EE1">
      <w:pPr>
        <w:pStyle w:val="p2"/>
        <w:numPr>
          <w:ilvl w:val="0"/>
          <w:numId w:val="41"/>
        </w:numPr>
        <w:tabs>
          <w:tab w:val="clear" w:pos="142"/>
          <w:tab w:val="num" w:pos="397"/>
        </w:tabs>
        <w:spacing w:line="276" w:lineRule="auto"/>
        <w:ind w:left="1275" w:hanging="567"/>
        <w:jc w:val="both"/>
        <w:rPr>
          <w:rFonts w:ascii="Cambria" w:hAnsi="Cambria" w:cs="Cambria"/>
          <w:sz w:val="24"/>
          <w:szCs w:val="24"/>
        </w:rPr>
      </w:pPr>
      <w:r w:rsidRPr="003F7239">
        <w:rPr>
          <w:rFonts w:ascii="Cambria" w:hAnsi="Cambria" w:cs="Cambria"/>
          <w:sz w:val="24"/>
          <w:szCs w:val="24"/>
        </w:rPr>
        <w:t>ze wskazaniem wersji lub numeru katalogowego</w:t>
      </w:r>
      <w:r>
        <w:rPr>
          <w:rFonts w:ascii="Cambria" w:hAnsi="Cambria" w:cs="Cambria"/>
          <w:sz w:val="24"/>
          <w:szCs w:val="24"/>
        </w:rPr>
        <w:t>,</w:t>
      </w:r>
    </w:p>
    <w:p w14:paraId="742EE8A6" w14:textId="6968F01E" w:rsidR="00814EE1" w:rsidRPr="00814EE1" w:rsidRDefault="00814EE1" w:rsidP="00814EE1">
      <w:pPr>
        <w:pStyle w:val="p2"/>
        <w:numPr>
          <w:ilvl w:val="0"/>
          <w:numId w:val="41"/>
        </w:numPr>
        <w:tabs>
          <w:tab w:val="clear" w:pos="142"/>
          <w:tab w:val="num" w:pos="397"/>
        </w:tabs>
        <w:spacing w:line="276" w:lineRule="auto"/>
        <w:ind w:left="1275" w:hanging="567"/>
        <w:jc w:val="both"/>
        <w:rPr>
          <w:rFonts w:ascii="Cambria" w:hAnsi="Cambria"/>
          <w:sz w:val="24"/>
          <w:szCs w:val="24"/>
        </w:rPr>
      </w:pPr>
      <w:r w:rsidRPr="003F7239">
        <w:rPr>
          <w:rFonts w:ascii="Cambria" w:hAnsi="Cambria" w:cs="Cambria"/>
          <w:sz w:val="24"/>
          <w:szCs w:val="24"/>
        </w:rPr>
        <w:t>z załączeniem opisu technicznego</w:t>
      </w:r>
      <w:r>
        <w:rPr>
          <w:rFonts w:ascii="Cambria" w:hAnsi="Cambria"/>
          <w:sz w:val="24"/>
          <w:szCs w:val="24"/>
        </w:rPr>
        <w:t xml:space="preserve"> potwierdzającego spełnianie przez produkt wymagań</w:t>
      </w:r>
      <w:r w:rsidRPr="003F7239">
        <w:rPr>
          <w:rFonts w:ascii="Cambria" w:hAnsi="Cambria" w:cs="Cambria"/>
          <w:sz w:val="24"/>
          <w:szCs w:val="24"/>
        </w:rPr>
        <w:t xml:space="preserve"> wskazany</w:t>
      </w:r>
      <w:r>
        <w:rPr>
          <w:rFonts w:ascii="Cambria" w:hAnsi="Cambria" w:cs="Cambria"/>
          <w:sz w:val="24"/>
          <w:szCs w:val="24"/>
        </w:rPr>
        <w:t>ch</w:t>
      </w:r>
      <w:r w:rsidRPr="003F7239">
        <w:rPr>
          <w:rFonts w:ascii="Cambria" w:hAnsi="Cambria" w:cs="Cambria"/>
          <w:sz w:val="24"/>
          <w:szCs w:val="24"/>
        </w:rPr>
        <w:t xml:space="preserve"> w </w:t>
      </w:r>
      <w:r>
        <w:rPr>
          <w:rFonts w:ascii="Cambria" w:hAnsi="Cambria" w:cs="Cambria"/>
          <w:sz w:val="24"/>
          <w:szCs w:val="24"/>
        </w:rPr>
        <w:t>OPZ</w:t>
      </w:r>
      <w:r>
        <w:rPr>
          <w:rFonts w:ascii="Cambria" w:hAnsi="Cambria" w:cs="Cambria"/>
          <w:sz w:val="24"/>
          <w:szCs w:val="24"/>
        </w:rPr>
        <w:t>.</w:t>
      </w:r>
    </w:p>
    <w:p w14:paraId="46A02E80" w14:textId="77777777" w:rsidR="00814EE1" w:rsidRPr="003F7239" w:rsidRDefault="00814EE1" w:rsidP="00814EE1">
      <w:pPr>
        <w:numPr>
          <w:ilvl w:val="2"/>
          <w:numId w:val="40"/>
        </w:numPr>
        <w:suppressAutoHyphens w:val="0"/>
        <w:spacing w:after="0"/>
        <w:ind w:left="426" w:hanging="426"/>
        <w:contextualSpacing/>
        <w:jc w:val="both"/>
        <w:rPr>
          <w:rFonts w:ascii="Cambria" w:hAnsi="Cambria"/>
          <w:sz w:val="24"/>
          <w:szCs w:val="24"/>
        </w:rPr>
      </w:pPr>
      <w:r w:rsidRPr="003F7239">
        <w:rPr>
          <w:rFonts w:ascii="Cambria" w:hAnsi="Cambria" w:cs="Cambria"/>
          <w:sz w:val="24"/>
          <w:szCs w:val="24"/>
        </w:rPr>
        <w:t>Zamawiający nie dokona odbioru wyposażenia w sytuacji braku wykonania obowiązku, o którym mowa w ust. 5, a jakiekolwiek opóźnienia wynikłe z tego tytułu będą traktowane jako opóźnienia z winy wykonawcy.</w:t>
      </w:r>
    </w:p>
    <w:p w14:paraId="0A24CAA2" w14:textId="77777777" w:rsidR="00814EE1" w:rsidRPr="003F7239" w:rsidRDefault="00814EE1" w:rsidP="00814EE1">
      <w:pPr>
        <w:numPr>
          <w:ilvl w:val="2"/>
          <w:numId w:val="40"/>
        </w:numPr>
        <w:suppressAutoHyphens w:val="0"/>
        <w:spacing w:after="0"/>
        <w:ind w:left="426" w:hanging="426"/>
        <w:contextualSpacing/>
        <w:jc w:val="both"/>
        <w:rPr>
          <w:rFonts w:ascii="Cambria" w:hAnsi="Cambria" w:cs="Cambria"/>
          <w:sz w:val="24"/>
          <w:szCs w:val="24"/>
        </w:rPr>
      </w:pPr>
      <w:r w:rsidRPr="003F7239">
        <w:rPr>
          <w:rFonts w:ascii="Cambria" w:hAnsi="Cambria" w:cs="Cambria"/>
          <w:sz w:val="24"/>
          <w:szCs w:val="24"/>
        </w:rPr>
        <w:t>Zestawienie, o którym mowa w ust. 5 będzie podstawą oceny zgodności dostarczonego i montowanego wyposażenia z wymaganiami wynikającymi z umowy i opisu przedmiotu zamówienia.</w:t>
      </w:r>
    </w:p>
    <w:p w14:paraId="407E4C11" w14:textId="53FD1F96" w:rsidR="00814EE1" w:rsidRPr="00DE7381" w:rsidRDefault="00814EE1" w:rsidP="00814EE1">
      <w:pPr>
        <w:numPr>
          <w:ilvl w:val="2"/>
          <w:numId w:val="40"/>
        </w:numPr>
        <w:suppressAutoHyphens w:val="0"/>
        <w:spacing w:after="0"/>
        <w:ind w:left="426" w:hanging="426"/>
        <w:contextualSpacing/>
        <w:jc w:val="both"/>
        <w:rPr>
          <w:rFonts w:ascii="Cambria" w:hAnsi="Cambria" w:cs="Cambria"/>
          <w:sz w:val="24"/>
          <w:szCs w:val="24"/>
        </w:rPr>
      </w:pPr>
      <w:r w:rsidRPr="003F7239">
        <w:rPr>
          <w:rFonts w:ascii="Cambria" w:hAnsi="Cambria" w:cs="Cambria"/>
          <w:sz w:val="24"/>
          <w:szCs w:val="24"/>
        </w:rPr>
        <w:t xml:space="preserve">W sytuacji stwierdzenia, że wyposażenie </w:t>
      </w:r>
      <w:r w:rsidRPr="007366F4">
        <w:rPr>
          <w:rFonts w:ascii="Cambria" w:hAnsi="Cambria" w:cs="Cambria"/>
          <w:sz w:val="24"/>
          <w:szCs w:val="24"/>
        </w:rPr>
        <w:t xml:space="preserve">ujęte w zestawieniu nie spełnia wymogów wynikających z umowy i opisu przedmiotu zamówienia wykonawca zobowiązany będzie do korekty zestawienia i zaproponowania </w:t>
      </w:r>
      <w:r w:rsidRPr="00DE7381">
        <w:rPr>
          <w:rFonts w:ascii="Cambria" w:hAnsi="Cambria" w:cs="Cambria"/>
          <w:sz w:val="24"/>
          <w:szCs w:val="24"/>
        </w:rPr>
        <w:t xml:space="preserve">wyposażenia zgodnego z wymaganiami zamawiającego w terminie </w:t>
      </w:r>
      <w:r>
        <w:rPr>
          <w:rFonts w:ascii="Cambria" w:hAnsi="Cambria" w:cs="Cambria"/>
          <w:sz w:val="24"/>
          <w:szCs w:val="24"/>
        </w:rPr>
        <w:t>2</w:t>
      </w:r>
      <w:r w:rsidRPr="00DE7381">
        <w:rPr>
          <w:rFonts w:ascii="Cambria" w:hAnsi="Cambria" w:cs="Cambria"/>
          <w:sz w:val="24"/>
          <w:szCs w:val="24"/>
        </w:rPr>
        <w:t xml:space="preserve"> dni roboczych od dnia przekazania mu uwag przez zamawiającego.</w:t>
      </w:r>
    </w:p>
    <w:p w14:paraId="48391040" w14:textId="77777777" w:rsidR="00814EE1" w:rsidRPr="00DE7381" w:rsidRDefault="00814EE1" w:rsidP="00814EE1">
      <w:pPr>
        <w:numPr>
          <w:ilvl w:val="2"/>
          <w:numId w:val="40"/>
        </w:numPr>
        <w:suppressAutoHyphens w:val="0"/>
        <w:spacing w:after="0"/>
        <w:ind w:left="426" w:hanging="426"/>
        <w:contextualSpacing/>
        <w:jc w:val="both"/>
        <w:rPr>
          <w:rFonts w:ascii="Cambria" w:hAnsi="Cambria" w:cs="Cambria"/>
          <w:sz w:val="24"/>
          <w:szCs w:val="24"/>
        </w:rPr>
      </w:pPr>
      <w:r w:rsidRPr="00DE7381">
        <w:rPr>
          <w:rFonts w:ascii="Cambria" w:hAnsi="Cambria" w:cs="Cambria"/>
          <w:sz w:val="24"/>
          <w:szCs w:val="24"/>
        </w:rPr>
        <w:t xml:space="preserve">W przypadku nieprzedstawienia zamawiającemu dokumentów, o których mowa w ust. 5 lub nieuwzględnienia uwag, o których mowa w ust. 8 zamawiający nabywa </w:t>
      </w:r>
      <w:r w:rsidRPr="00DE7381">
        <w:rPr>
          <w:rFonts w:ascii="Cambria" w:hAnsi="Cambria" w:cs="Cambria"/>
          <w:sz w:val="24"/>
          <w:szCs w:val="24"/>
        </w:rPr>
        <w:lastRenderedPageBreak/>
        <w:t>prawo do odstąpienia od umowy z winy wykonawcy w ciągu 14 dni od dnia upływu terminu wskazanego odpowiednio w ust. 5 lub w ust. 8.</w:t>
      </w:r>
    </w:p>
    <w:p w14:paraId="50314C8D"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0E52AD3E"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14CCEC35"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148E6813"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363B6AEF"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208217FC"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39DEEB20"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37EEF687"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657472F4" w14:textId="77777777" w:rsidR="00814EE1" w:rsidRPr="00DE7381" w:rsidRDefault="00814EE1" w:rsidP="00814EE1">
      <w:pPr>
        <w:pStyle w:val="Akapitzlist"/>
        <w:widowControl w:val="0"/>
        <w:numPr>
          <w:ilvl w:val="0"/>
          <w:numId w:val="12"/>
        </w:numPr>
        <w:autoSpaceDE w:val="0"/>
        <w:autoSpaceDN w:val="0"/>
        <w:adjustRightInd w:val="0"/>
        <w:spacing w:line="276" w:lineRule="auto"/>
        <w:ind w:left="426" w:hanging="426"/>
        <w:jc w:val="both"/>
        <w:rPr>
          <w:rFonts w:ascii="Cambria" w:hAnsi="Cambria" w:cs="†¯øw≥¸"/>
          <w:vanish/>
        </w:rPr>
      </w:pPr>
    </w:p>
    <w:p w14:paraId="0819DB98" w14:textId="77777777" w:rsidR="0071727B" w:rsidRDefault="0071727B" w:rsidP="007366F4">
      <w:pPr>
        <w:pStyle w:val="p2"/>
        <w:spacing w:line="276" w:lineRule="auto"/>
        <w:jc w:val="center"/>
        <w:rPr>
          <w:rStyle w:val="s1"/>
          <w:rFonts w:ascii="Cambria" w:hAnsi="Cambria" w:cs="Cambria"/>
          <w:b/>
          <w:sz w:val="24"/>
          <w:szCs w:val="24"/>
        </w:rPr>
      </w:pPr>
    </w:p>
    <w:p w14:paraId="7562E075" w14:textId="50CDF416" w:rsidR="00023D82" w:rsidRPr="007366F4" w:rsidRDefault="00023D82" w:rsidP="007366F4">
      <w:pPr>
        <w:pStyle w:val="p2"/>
        <w:spacing w:line="276" w:lineRule="auto"/>
        <w:jc w:val="center"/>
        <w:rPr>
          <w:rFonts w:ascii="Cambria" w:hAnsi="Cambria"/>
        </w:rPr>
      </w:pPr>
      <w:r w:rsidRPr="007366F4">
        <w:rPr>
          <w:rStyle w:val="s1"/>
          <w:rFonts w:ascii="Cambria" w:hAnsi="Cambria" w:cs="Cambria"/>
          <w:b/>
          <w:sz w:val="24"/>
          <w:szCs w:val="24"/>
        </w:rPr>
        <w:t xml:space="preserve">§ </w:t>
      </w:r>
      <w:r w:rsidRPr="007366F4">
        <w:rPr>
          <w:rFonts w:ascii="Cambria" w:hAnsi="Cambria" w:cs="Cambria"/>
          <w:b/>
          <w:sz w:val="24"/>
          <w:szCs w:val="24"/>
        </w:rPr>
        <w:t>5</w:t>
      </w:r>
    </w:p>
    <w:bookmarkEnd w:id="3"/>
    <w:p w14:paraId="6D49E82E" w14:textId="77777777" w:rsidR="00023D82" w:rsidRPr="007366F4" w:rsidRDefault="00023D82" w:rsidP="007366F4">
      <w:pPr>
        <w:pStyle w:val="p2"/>
        <w:tabs>
          <w:tab w:val="center" w:pos="4535"/>
          <w:tab w:val="right" w:pos="9070"/>
        </w:tabs>
        <w:spacing w:line="276" w:lineRule="auto"/>
        <w:rPr>
          <w:rFonts w:ascii="Cambria" w:hAnsi="Cambria"/>
        </w:rPr>
      </w:pPr>
      <w:r w:rsidRPr="007366F4">
        <w:rPr>
          <w:rFonts w:ascii="Cambria" w:hAnsi="Cambria" w:cs="Cambria"/>
          <w:b/>
          <w:sz w:val="24"/>
          <w:szCs w:val="24"/>
        </w:rPr>
        <w:tab/>
        <w:t>Termin i miejsce dostawy</w:t>
      </w:r>
      <w:r w:rsidRPr="007366F4">
        <w:rPr>
          <w:rFonts w:ascii="Cambria" w:hAnsi="Cambria" w:cs="Cambria"/>
          <w:b/>
          <w:sz w:val="24"/>
          <w:szCs w:val="24"/>
        </w:rPr>
        <w:tab/>
      </w:r>
    </w:p>
    <w:p w14:paraId="245D6A5B" w14:textId="722EC530" w:rsidR="0071727B" w:rsidRPr="0071727B" w:rsidRDefault="0071727B">
      <w:pPr>
        <w:pStyle w:val="Akapitzlist"/>
        <w:numPr>
          <w:ilvl w:val="0"/>
          <w:numId w:val="18"/>
        </w:numPr>
        <w:suppressAutoHyphens/>
        <w:autoSpaceDN w:val="0"/>
        <w:spacing w:line="276" w:lineRule="auto"/>
        <w:ind w:left="426" w:hanging="426"/>
        <w:contextualSpacing w:val="0"/>
        <w:jc w:val="both"/>
        <w:textAlignment w:val="baseline"/>
        <w:rPr>
          <w:rFonts w:ascii="Cambria" w:hAnsi="Cambria"/>
        </w:rPr>
      </w:pPr>
      <w:r w:rsidRPr="0071727B">
        <w:rPr>
          <w:rFonts w:ascii="Cambria" w:hAnsi="Cambria"/>
          <w:lang w:eastAsia="pl-PL"/>
        </w:rPr>
        <w:t xml:space="preserve">Termin realizacji umowy określony w § 2 ust. </w:t>
      </w:r>
      <w:r w:rsidR="00EC139D">
        <w:rPr>
          <w:rFonts w:ascii="Cambria" w:hAnsi="Cambria"/>
          <w:lang w:eastAsia="pl-PL"/>
        </w:rPr>
        <w:t xml:space="preserve">4 </w:t>
      </w:r>
      <w:r w:rsidRPr="0071727B">
        <w:rPr>
          <w:rFonts w:ascii="Cambria" w:hAnsi="Cambria"/>
          <w:lang w:eastAsia="pl-PL"/>
        </w:rPr>
        <w:t xml:space="preserve">niniejszej </w:t>
      </w:r>
      <w:r w:rsidR="003C42C9">
        <w:rPr>
          <w:rFonts w:ascii="Cambria" w:hAnsi="Cambria"/>
          <w:lang w:eastAsia="pl-PL"/>
        </w:rPr>
        <w:t>U</w:t>
      </w:r>
      <w:r w:rsidRPr="0071727B">
        <w:rPr>
          <w:rFonts w:ascii="Cambria" w:hAnsi="Cambria"/>
          <w:lang w:eastAsia="pl-PL"/>
        </w:rPr>
        <w:t xml:space="preserve">mowy zostaje </w:t>
      </w:r>
      <w:r w:rsidR="00523EC3">
        <w:rPr>
          <w:rFonts w:ascii="Cambria" w:hAnsi="Cambria"/>
          <w:lang w:eastAsia="pl-PL"/>
        </w:rPr>
        <w:br/>
      </w:r>
      <w:r w:rsidRPr="0071727B">
        <w:rPr>
          <w:rFonts w:ascii="Cambria" w:hAnsi="Cambria"/>
          <w:lang w:eastAsia="pl-PL"/>
        </w:rPr>
        <w:t xml:space="preserve">zachowany, jeżeli odbiór przedmiotu zamówienia odbędzie się we wskazanym </w:t>
      </w:r>
      <w:r w:rsidR="00523EC3">
        <w:rPr>
          <w:rFonts w:ascii="Cambria" w:hAnsi="Cambria"/>
          <w:lang w:eastAsia="pl-PL"/>
        </w:rPr>
        <w:br/>
      </w:r>
      <w:r w:rsidRPr="0071727B">
        <w:rPr>
          <w:rFonts w:ascii="Cambria" w:hAnsi="Cambria"/>
          <w:lang w:eastAsia="pl-PL"/>
        </w:rPr>
        <w:t>w przedmiotowym zapisie terminie. </w:t>
      </w:r>
    </w:p>
    <w:p w14:paraId="5D828475" w14:textId="7271EC99" w:rsidR="0071727B" w:rsidRPr="0071727B" w:rsidRDefault="0071727B">
      <w:pPr>
        <w:pStyle w:val="Akapitzlist"/>
        <w:numPr>
          <w:ilvl w:val="0"/>
          <w:numId w:val="17"/>
        </w:numPr>
        <w:suppressAutoHyphens/>
        <w:autoSpaceDN w:val="0"/>
        <w:spacing w:line="276" w:lineRule="auto"/>
        <w:ind w:left="426" w:hanging="426"/>
        <w:contextualSpacing w:val="0"/>
        <w:jc w:val="both"/>
        <w:textAlignment w:val="baseline"/>
        <w:rPr>
          <w:rFonts w:ascii="Cambria" w:hAnsi="Cambria"/>
        </w:rPr>
      </w:pPr>
      <w:r w:rsidRPr="0071727B">
        <w:rPr>
          <w:rFonts w:ascii="Cambria" w:hAnsi="Cambria"/>
          <w:lang w:eastAsia="pl-PL"/>
        </w:rPr>
        <w:t xml:space="preserve">Potwierdzeniem wykonania przedmiotu umowy w terminie, jest protokół odbioru, </w:t>
      </w:r>
      <w:r w:rsidR="003C42C9">
        <w:rPr>
          <w:rFonts w:ascii="Cambria" w:hAnsi="Cambria"/>
          <w:lang w:eastAsia="pl-PL"/>
        </w:rPr>
        <w:br/>
      </w:r>
      <w:r w:rsidRPr="0071727B">
        <w:rPr>
          <w:rFonts w:ascii="Cambria" w:hAnsi="Cambria"/>
          <w:lang w:eastAsia="pl-PL"/>
        </w:rPr>
        <w:t xml:space="preserve">o którym mowa w § </w:t>
      </w:r>
      <w:r>
        <w:rPr>
          <w:rFonts w:ascii="Cambria" w:hAnsi="Cambria"/>
          <w:lang w:eastAsia="pl-PL"/>
        </w:rPr>
        <w:t>2</w:t>
      </w:r>
      <w:r w:rsidRPr="0071727B">
        <w:rPr>
          <w:rFonts w:ascii="Cambria" w:hAnsi="Cambria"/>
          <w:lang w:eastAsia="pl-PL"/>
        </w:rPr>
        <w:t xml:space="preserve"> ust. </w:t>
      </w:r>
      <w:r w:rsidR="00EC139D">
        <w:rPr>
          <w:rFonts w:ascii="Cambria" w:hAnsi="Cambria"/>
          <w:lang w:eastAsia="pl-PL"/>
        </w:rPr>
        <w:t>5</w:t>
      </w:r>
      <w:r w:rsidR="003C42C9">
        <w:rPr>
          <w:rFonts w:ascii="Cambria" w:hAnsi="Cambria"/>
          <w:lang w:eastAsia="pl-PL"/>
        </w:rPr>
        <w:t xml:space="preserve"> Umowy</w:t>
      </w:r>
      <w:r w:rsidRPr="0071727B">
        <w:rPr>
          <w:rFonts w:ascii="Cambria" w:hAnsi="Cambria"/>
          <w:lang w:eastAsia="pl-PL"/>
        </w:rPr>
        <w:t>. </w:t>
      </w:r>
    </w:p>
    <w:p w14:paraId="731F2E34" w14:textId="77777777" w:rsidR="0071727B" w:rsidRDefault="0071727B" w:rsidP="001B5B02">
      <w:pPr>
        <w:widowControl w:val="0"/>
        <w:autoSpaceDE w:val="0"/>
        <w:autoSpaceDN w:val="0"/>
        <w:adjustRightInd w:val="0"/>
        <w:spacing w:before="20" w:after="40"/>
        <w:ind w:left="426"/>
        <w:contextualSpacing/>
        <w:jc w:val="center"/>
        <w:outlineLvl w:val="3"/>
        <w:rPr>
          <w:rStyle w:val="s1"/>
          <w:rFonts w:ascii="Cambria" w:hAnsi="Cambria" w:cs="Cambria"/>
          <w:b/>
          <w:sz w:val="24"/>
          <w:szCs w:val="24"/>
        </w:rPr>
      </w:pPr>
    </w:p>
    <w:p w14:paraId="5BB77F5F" w14:textId="50CA11F1" w:rsidR="001B5B02" w:rsidRPr="001B5B02" w:rsidRDefault="001B5B02" w:rsidP="001B5B02">
      <w:pPr>
        <w:widowControl w:val="0"/>
        <w:autoSpaceDE w:val="0"/>
        <w:autoSpaceDN w:val="0"/>
        <w:adjustRightInd w:val="0"/>
        <w:spacing w:before="20" w:after="40"/>
        <w:ind w:left="426"/>
        <w:contextualSpacing/>
        <w:jc w:val="center"/>
        <w:outlineLvl w:val="3"/>
        <w:rPr>
          <w:rFonts w:ascii="Cambria" w:hAnsi="Cambria"/>
          <w:bCs/>
          <w:sz w:val="24"/>
          <w:szCs w:val="24"/>
        </w:rPr>
      </w:pPr>
      <w:r w:rsidRPr="001B5B02">
        <w:rPr>
          <w:rStyle w:val="s1"/>
          <w:rFonts w:ascii="Cambria" w:hAnsi="Cambria" w:cs="Cambria"/>
          <w:b/>
          <w:sz w:val="24"/>
          <w:szCs w:val="24"/>
        </w:rPr>
        <w:t xml:space="preserve">§ </w:t>
      </w:r>
      <w:r>
        <w:rPr>
          <w:rFonts w:ascii="Cambria" w:hAnsi="Cambria" w:cs="Cambria"/>
          <w:b/>
          <w:sz w:val="24"/>
          <w:szCs w:val="24"/>
        </w:rPr>
        <w:t>6</w:t>
      </w:r>
    </w:p>
    <w:p w14:paraId="4CFC1D7A" w14:textId="7F863BF7" w:rsidR="001B5B02" w:rsidRPr="007366F4" w:rsidRDefault="001B5B02" w:rsidP="001B5B02">
      <w:pPr>
        <w:pStyle w:val="p2"/>
        <w:spacing w:line="276" w:lineRule="auto"/>
        <w:jc w:val="center"/>
        <w:rPr>
          <w:rFonts w:ascii="Cambria" w:hAnsi="Cambria" w:cs="Cambria"/>
          <w:b/>
          <w:sz w:val="24"/>
          <w:szCs w:val="24"/>
        </w:rPr>
      </w:pPr>
      <w:r w:rsidRPr="007366F4">
        <w:rPr>
          <w:rFonts w:ascii="Cambria" w:hAnsi="Cambria" w:cs="Cambria"/>
          <w:b/>
          <w:sz w:val="24"/>
          <w:szCs w:val="24"/>
        </w:rPr>
        <w:t>Wynagrodzenie i płatności</w:t>
      </w:r>
    </w:p>
    <w:p w14:paraId="7E96361C" w14:textId="79EAE895" w:rsidR="0071727B" w:rsidRPr="00C571CB" w:rsidRDefault="0071727B">
      <w:pPr>
        <w:pStyle w:val="Akapitzlist"/>
        <w:numPr>
          <w:ilvl w:val="0"/>
          <w:numId w:val="20"/>
        </w:numPr>
        <w:suppressAutoHyphens/>
        <w:autoSpaceDN w:val="0"/>
        <w:spacing w:line="276" w:lineRule="auto"/>
        <w:ind w:left="426" w:hanging="426"/>
        <w:contextualSpacing w:val="0"/>
        <w:jc w:val="both"/>
        <w:textAlignment w:val="baseline"/>
        <w:rPr>
          <w:rFonts w:ascii="Cambria" w:hAnsi="Cambria"/>
        </w:rPr>
      </w:pPr>
      <w:r w:rsidRPr="00C571CB">
        <w:rPr>
          <w:rFonts w:ascii="Cambria" w:hAnsi="Cambria"/>
          <w:lang w:eastAsia="pl-PL"/>
        </w:rPr>
        <w:t>Całkowita cena za dostawę przedmiotu umowy wynosi: ………………</w:t>
      </w:r>
      <w:proofErr w:type="gramStart"/>
      <w:r w:rsidRPr="00C571CB">
        <w:rPr>
          <w:rFonts w:ascii="Cambria" w:hAnsi="Cambria"/>
          <w:lang w:eastAsia="pl-PL"/>
        </w:rPr>
        <w:t>…….</w:t>
      </w:r>
      <w:proofErr w:type="gramEnd"/>
      <w:r w:rsidRPr="00C571CB">
        <w:rPr>
          <w:rFonts w:ascii="Cambria" w:hAnsi="Cambria"/>
          <w:lang w:eastAsia="pl-PL"/>
        </w:rPr>
        <w:t>zł netto. </w:t>
      </w:r>
    </w:p>
    <w:p w14:paraId="63A6BE51" w14:textId="3C173283" w:rsidR="0071727B" w:rsidRPr="00C571CB" w:rsidRDefault="0071727B" w:rsidP="00C571CB">
      <w:pPr>
        <w:pStyle w:val="Akapitzlist"/>
        <w:spacing w:line="276" w:lineRule="auto"/>
        <w:ind w:left="426"/>
        <w:rPr>
          <w:rFonts w:ascii="Cambria" w:hAnsi="Cambria"/>
        </w:rPr>
      </w:pPr>
      <w:r w:rsidRPr="00C571CB">
        <w:rPr>
          <w:rFonts w:ascii="Cambria" w:hAnsi="Cambria"/>
          <w:lang w:eastAsia="pl-PL"/>
        </w:rPr>
        <w:t>podatek VAT: …………………………………………</w:t>
      </w:r>
      <w:proofErr w:type="gramStart"/>
      <w:r w:rsidRPr="00C571CB">
        <w:rPr>
          <w:rFonts w:ascii="Cambria" w:hAnsi="Cambria"/>
          <w:lang w:eastAsia="pl-PL"/>
        </w:rPr>
        <w:t>……..….</w:t>
      </w:r>
      <w:proofErr w:type="gramEnd"/>
      <w:r w:rsidRPr="00C571CB">
        <w:rPr>
          <w:rFonts w:ascii="Cambria" w:hAnsi="Cambria"/>
          <w:lang w:eastAsia="pl-PL"/>
        </w:rPr>
        <w:t xml:space="preserve">. zł </w:t>
      </w:r>
    </w:p>
    <w:p w14:paraId="0EE00F42" w14:textId="1B51E540" w:rsidR="0071727B" w:rsidRPr="00C571CB" w:rsidRDefault="0033008C" w:rsidP="00C571CB">
      <w:pPr>
        <w:pStyle w:val="Akapitzlist"/>
        <w:spacing w:line="276" w:lineRule="auto"/>
        <w:ind w:left="426"/>
        <w:rPr>
          <w:rFonts w:ascii="Cambria" w:hAnsi="Cambria"/>
        </w:rPr>
      </w:pPr>
      <w:r>
        <w:rPr>
          <w:rFonts w:ascii="Cambria" w:hAnsi="Cambria"/>
          <w:lang w:eastAsia="pl-PL"/>
        </w:rPr>
        <w:t>c</w:t>
      </w:r>
      <w:r w:rsidR="0071727B" w:rsidRPr="00C571CB">
        <w:rPr>
          <w:rFonts w:ascii="Cambria" w:hAnsi="Cambria"/>
          <w:lang w:eastAsia="pl-PL"/>
        </w:rPr>
        <w:t>ena ofertowa brutto: ……………………</w:t>
      </w:r>
      <w:proofErr w:type="gramStart"/>
      <w:r w:rsidR="0071727B" w:rsidRPr="00C571CB">
        <w:rPr>
          <w:rFonts w:ascii="Cambria" w:hAnsi="Cambria"/>
          <w:lang w:eastAsia="pl-PL"/>
        </w:rPr>
        <w:t>…….</w:t>
      </w:r>
      <w:proofErr w:type="gramEnd"/>
      <w:r w:rsidR="0071727B" w:rsidRPr="00C571CB">
        <w:rPr>
          <w:rFonts w:ascii="Cambria" w:hAnsi="Cambria"/>
          <w:lang w:eastAsia="pl-PL"/>
        </w:rPr>
        <w:t>……. zł. </w:t>
      </w:r>
    </w:p>
    <w:p w14:paraId="4AC455D3" w14:textId="77777777" w:rsidR="001B5B02" w:rsidRPr="00C571CB" w:rsidRDefault="001B5B02">
      <w:pPr>
        <w:pStyle w:val="Akapitzlist"/>
        <w:widowControl w:val="0"/>
        <w:numPr>
          <w:ilvl w:val="0"/>
          <w:numId w:val="13"/>
        </w:numPr>
        <w:autoSpaceDE w:val="0"/>
        <w:autoSpaceDN w:val="0"/>
        <w:adjustRightInd w:val="0"/>
        <w:spacing w:line="276" w:lineRule="auto"/>
        <w:ind w:left="425" w:hanging="426"/>
        <w:jc w:val="both"/>
        <w:rPr>
          <w:rFonts w:ascii="Cambria" w:hAnsi="Cambria" w:cs="†¯øw≥¸"/>
          <w:vanish/>
          <w:color w:val="000000" w:themeColor="text1"/>
        </w:rPr>
      </w:pPr>
    </w:p>
    <w:p w14:paraId="77713DE3" w14:textId="3D41AAF1" w:rsidR="00DB3D4D" w:rsidRPr="005860AD" w:rsidRDefault="00DB3D4D">
      <w:pPr>
        <w:pStyle w:val="Akapitzlist"/>
        <w:widowControl w:val="0"/>
        <w:numPr>
          <w:ilvl w:val="0"/>
          <w:numId w:val="13"/>
        </w:numPr>
        <w:tabs>
          <w:tab w:val="left" w:pos="516"/>
          <w:tab w:val="left" w:pos="518"/>
        </w:tabs>
        <w:autoSpaceDE w:val="0"/>
        <w:autoSpaceDN w:val="0"/>
        <w:spacing w:line="276" w:lineRule="auto"/>
        <w:ind w:left="425" w:right="245" w:hanging="426"/>
        <w:contextualSpacing w:val="0"/>
        <w:jc w:val="both"/>
        <w:rPr>
          <w:rFonts w:ascii="Cambria" w:hAnsi="Cambria"/>
        </w:rPr>
      </w:pPr>
      <w:r w:rsidRPr="005860AD">
        <w:rPr>
          <w:rFonts w:ascii="Cambria" w:hAnsi="Cambria"/>
        </w:rPr>
        <w:t>Kwota wynagrodzenia Wykonawcy podana w ust.</w:t>
      </w:r>
      <w:r w:rsidR="00B37444">
        <w:rPr>
          <w:rFonts w:ascii="Cambria" w:hAnsi="Cambria"/>
        </w:rPr>
        <w:t xml:space="preserve"> </w:t>
      </w:r>
      <w:r w:rsidRPr="005860AD">
        <w:rPr>
          <w:rFonts w:ascii="Cambria" w:hAnsi="Cambria"/>
        </w:rPr>
        <w:t xml:space="preserve">1 obejmuje wszelkie koszty związane z dostawą przedmiotu zamówienia, jakie będzie ponosił Wykonawca, w tym m. in. ubezpieczenie na czas transportu, koszt dostarczenia przedmiotu zamówienia, </w:t>
      </w:r>
      <w:r w:rsidR="006A4B82">
        <w:rPr>
          <w:rFonts w:ascii="Cambria" w:hAnsi="Cambria"/>
        </w:rPr>
        <w:t xml:space="preserve">koszty montażu, </w:t>
      </w:r>
      <w:r w:rsidRPr="005860AD">
        <w:rPr>
          <w:rFonts w:ascii="Cambria" w:hAnsi="Cambria"/>
        </w:rPr>
        <w:t>koszty świadczeń gwarancyjnych, podatek VAT, ewentualne upusty i rabaty oraz wykonanie wszystkich innych obowiązków Wykonawcy, niezbędnych do zrealizowania przedmiotu zamówienia, zgodnie z umową oraz postanowieniami SWZ, jak i ewentualne ryzyka wynikające z okoliczności, których nie dało się przewidzieć w chwili składania oferty. W związku z tym Wykonawca nie może żądać od Zamawiającego pokrycia jakichkolwiek dodatkowych kosztów w terminie późniejszym.</w:t>
      </w:r>
    </w:p>
    <w:p w14:paraId="0AF2F03B" w14:textId="1A4552A6" w:rsidR="0071727B" w:rsidRPr="005860AD" w:rsidRDefault="0071727B">
      <w:pPr>
        <w:pStyle w:val="p2"/>
        <w:numPr>
          <w:ilvl w:val="0"/>
          <w:numId w:val="13"/>
        </w:numPr>
        <w:spacing w:line="276" w:lineRule="auto"/>
        <w:ind w:left="426" w:hanging="284"/>
        <w:jc w:val="both"/>
        <w:rPr>
          <w:sz w:val="24"/>
          <w:szCs w:val="24"/>
        </w:rPr>
      </w:pPr>
      <w:r w:rsidRPr="00C571CB">
        <w:rPr>
          <w:rFonts w:ascii="Cambria" w:hAnsi="Cambria" w:cs="Cambria"/>
          <w:color w:val="000000"/>
          <w:sz w:val="24"/>
          <w:szCs w:val="24"/>
        </w:rPr>
        <w:t xml:space="preserve">Cena całkowita, o której mowa w ust. 1, zostanie zapłacona Wykonawcy na podstawie faktury VAT wystawionej na rzecz Zamawiającego. </w:t>
      </w:r>
    </w:p>
    <w:p w14:paraId="7E5163D8" w14:textId="5832B1FE" w:rsidR="00DB3D4D" w:rsidRPr="00C571CB" w:rsidRDefault="00DB3D4D">
      <w:pPr>
        <w:pStyle w:val="p2"/>
        <w:numPr>
          <w:ilvl w:val="0"/>
          <w:numId w:val="13"/>
        </w:numPr>
        <w:spacing w:line="276" w:lineRule="auto"/>
        <w:ind w:left="426" w:hanging="284"/>
        <w:jc w:val="both"/>
        <w:rPr>
          <w:sz w:val="24"/>
          <w:szCs w:val="24"/>
        </w:rPr>
      </w:pPr>
      <w:r w:rsidRPr="00C571CB">
        <w:rPr>
          <w:rFonts w:ascii="Cambria" w:hAnsi="Cambria" w:cs="Cambria"/>
          <w:color w:val="000000"/>
          <w:sz w:val="24"/>
          <w:szCs w:val="24"/>
        </w:rPr>
        <w:t>Podstawą do wystawienia dokumentu księgowego jest podpisanie przez obie strony końcowego odbioru przedmiotu umowy z zastrzeżeniem</w:t>
      </w:r>
      <w:r w:rsidR="009060E5" w:rsidRPr="005860AD">
        <w:rPr>
          <w:rFonts w:ascii="Cambria" w:hAnsi="Cambria" w:cs="Cambria"/>
          <w:color w:val="000000"/>
          <w:sz w:val="24"/>
          <w:szCs w:val="24"/>
        </w:rPr>
        <w:t xml:space="preserve"> </w:t>
      </w:r>
      <w:r w:rsidR="009060E5" w:rsidRPr="00AD3A98">
        <w:rPr>
          <w:rFonts w:ascii="Cambria" w:hAnsi="Cambria" w:cs="Cambria"/>
          <w:bCs/>
          <w:sz w:val="24"/>
          <w:szCs w:val="24"/>
        </w:rPr>
        <w:t>§</w:t>
      </w:r>
      <w:r w:rsidR="00C41486" w:rsidRPr="00AD3A98">
        <w:rPr>
          <w:rFonts w:ascii="Cambria" w:hAnsi="Cambria" w:cs="Cambria"/>
          <w:bCs/>
          <w:sz w:val="24"/>
          <w:szCs w:val="24"/>
        </w:rPr>
        <w:t xml:space="preserve"> </w:t>
      </w:r>
      <w:r w:rsidR="009060E5" w:rsidRPr="00AD3A98">
        <w:rPr>
          <w:rFonts w:ascii="Cambria" w:hAnsi="Cambria" w:cs="Cambria"/>
          <w:bCs/>
          <w:sz w:val="24"/>
          <w:szCs w:val="24"/>
        </w:rPr>
        <w:t xml:space="preserve">8 ust. </w:t>
      </w:r>
      <w:r w:rsidR="001E31C6" w:rsidRPr="00AD3A98">
        <w:rPr>
          <w:rFonts w:ascii="Cambria" w:hAnsi="Cambria" w:cs="Cambria"/>
          <w:bCs/>
          <w:sz w:val="24"/>
          <w:szCs w:val="24"/>
        </w:rPr>
        <w:t>4</w:t>
      </w:r>
      <w:r w:rsidR="00AD3A98">
        <w:rPr>
          <w:rFonts w:ascii="Cambria" w:hAnsi="Cambria" w:cs="Cambria"/>
          <w:bCs/>
          <w:sz w:val="24"/>
          <w:szCs w:val="24"/>
        </w:rPr>
        <w:t>.</w:t>
      </w:r>
    </w:p>
    <w:p w14:paraId="24F6C5C7" w14:textId="7C5343A3" w:rsidR="0071727B" w:rsidRPr="00C571CB" w:rsidRDefault="0071727B">
      <w:pPr>
        <w:pStyle w:val="p2"/>
        <w:numPr>
          <w:ilvl w:val="0"/>
          <w:numId w:val="13"/>
        </w:numPr>
        <w:spacing w:line="276" w:lineRule="auto"/>
        <w:ind w:left="426" w:hanging="284"/>
        <w:jc w:val="both"/>
        <w:rPr>
          <w:sz w:val="24"/>
          <w:szCs w:val="24"/>
        </w:rPr>
      </w:pPr>
      <w:r w:rsidRPr="00C571CB">
        <w:rPr>
          <w:rFonts w:ascii="Cambria" w:hAnsi="Cambria" w:cs="Cambria"/>
          <w:color w:val="000000"/>
          <w:sz w:val="24"/>
          <w:szCs w:val="24"/>
        </w:rPr>
        <w:t xml:space="preserve">Termin płatności faktury wynosi do </w:t>
      </w:r>
      <w:r w:rsidR="00B37444">
        <w:rPr>
          <w:rFonts w:ascii="Cambria" w:hAnsi="Cambria" w:cs="Cambria"/>
          <w:color w:val="000000"/>
          <w:sz w:val="24"/>
          <w:szCs w:val="24"/>
        </w:rPr>
        <w:t>30</w:t>
      </w:r>
      <w:r w:rsidRPr="00C571CB">
        <w:rPr>
          <w:rFonts w:ascii="Cambria" w:hAnsi="Cambria" w:cs="Cambria"/>
          <w:color w:val="000000"/>
          <w:sz w:val="24"/>
          <w:szCs w:val="24"/>
        </w:rPr>
        <w:t xml:space="preserve"> dni licząc od dnia otrzymania przez Zamawiającego prawidłowo wystawionej faktury VAT. </w:t>
      </w:r>
    </w:p>
    <w:p w14:paraId="2A0E1B91" w14:textId="46B66546" w:rsidR="0071727B" w:rsidRPr="00F5329C" w:rsidRDefault="0071727B">
      <w:pPr>
        <w:pStyle w:val="p2"/>
        <w:numPr>
          <w:ilvl w:val="0"/>
          <w:numId w:val="13"/>
        </w:numPr>
        <w:spacing w:line="276" w:lineRule="auto"/>
        <w:ind w:left="426" w:hanging="284"/>
        <w:jc w:val="both"/>
        <w:rPr>
          <w:sz w:val="24"/>
          <w:szCs w:val="24"/>
        </w:rPr>
      </w:pPr>
      <w:r w:rsidRPr="00F5329C">
        <w:rPr>
          <w:rFonts w:ascii="Cambria" w:hAnsi="Cambria" w:cs="Cambria"/>
          <w:color w:val="000000"/>
          <w:sz w:val="24"/>
          <w:szCs w:val="24"/>
        </w:rPr>
        <w:t>Zamawiający zobowiązany jest we własnym zakresie dokonać zapłaty za dostarczony</w:t>
      </w:r>
      <w:r w:rsidR="008E7285">
        <w:rPr>
          <w:rFonts w:ascii="Cambria" w:hAnsi="Cambria" w:cs="Cambria"/>
          <w:color w:val="000000"/>
          <w:sz w:val="24"/>
          <w:szCs w:val="24"/>
        </w:rPr>
        <w:t xml:space="preserve"> przedmiot umowy</w:t>
      </w:r>
      <w:r w:rsidRPr="00F5329C">
        <w:rPr>
          <w:rFonts w:ascii="Cambria" w:hAnsi="Cambria" w:cs="Cambria"/>
          <w:color w:val="000000"/>
          <w:sz w:val="24"/>
          <w:szCs w:val="24"/>
        </w:rPr>
        <w:t xml:space="preserve">, na rachunek bankowy Wykonawcy wskazany w fakturze VAT. </w:t>
      </w:r>
    </w:p>
    <w:p w14:paraId="2F4B359D" w14:textId="7BE1AE91" w:rsidR="001B5B02" w:rsidRPr="0071727B" w:rsidRDefault="001B5B02">
      <w:pPr>
        <w:pStyle w:val="p2"/>
        <w:numPr>
          <w:ilvl w:val="0"/>
          <w:numId w:val="13"/>
        </w:numPr>
        <w:spacing w:line="276" w:lineRule="auto"/>
        <w:ind w:left="426" w:hanging="284"/>
        <w:jc w:val="both"/>
        <w:rPr>
          <w:sz w:val="24"/>
          <w:szCs w:val="24"/>
        </w:rPr>
      </w:pPr>
      <w:r w:rsidRPr="0071727B">
        <w:rPr>
          <w:rFonts w:ascii="Cambria" w:eastAsia="SimSun" w:hAnsi="Cambria" w:cs="ArialNarrow"/>
          <w:sz w:val="24"/>
          <w:szCs w:val="24"/>
        </w:rPr>
        <w:t>Wykonawca zobowiązuje się do wystawienia faktury za wykonaną dostawę zgodnie z obowiązującymi przepisami.</w:t>
      </w:r>
    </w:p>
    <w:p w14:paraId="7354A6D1" w14:textId="77777777" w:rsidR="001B5B02" w:rsidRPr="005D4430" w:rsidRDefault="001B5B02">
      <w:pPr>
        <w:pStyle w:val="Akapitzlist"/>
        <w:numPr>
          <w:ilvl w:val="0"/>
          <w:numId w:val="10"/>
        </w:numPr>
        <w:tabs>
          <w:tab w:val="left" w:pos="851"/>
        </w:tabs>
        <w:ind w:hanging="1003"/>
        <w:jc w:val="both"/>
        <w:rPr>
          <w:rFonts w:ascii="Cambria" w:hAnsi="Cambria"/>
        </w:rPr>
      </w:pPr>
      <w:r w:rsidRPr="005D4430">
        <w:rPr>
          <w:rFonts w:ascii="Cambria" w:hAnsi="Cambria"/>
          <w:bCs/>
        </w:rPr>
        <w:t>Fakturę należy wystawić na:</w:t>
      </w:r>
    </w:p>
    <w:p w14:paraId="3CC452D4" w14:textId="6BE9A964" w:rsidR="0033008C" w:rsidRPr="0033008C" w:rsidRDefault="0033008C" w:rsidP="0033008C">
      <w:pPr>
        <w:pStyle w:val="Default"/>
        <w:ind w:left="426" w:firstLine="425"/>
        <w:jc w:val="both"/>
        <w:rPr>
          <w:rFonts w:ascii="Cambria" w:hAnsi="Cambria"/>
          <w:b/>
          <w:bCs/>
        </w:rPr>
      </w:pPr>
      <w:r w:rsidRPr="0033008C">
        <w:rPr>
          <w:rFonts w:ascii="Cambria" w:hAnsi="Cambria"/>
          <w:b/>
          <w:bCs/>
        </w:rPr>
        <w:t>Filharmoni</w:t>
      </w:r>
      <w:r>
        <w:rPr>
          <w:rFonts w:ascii="Cambria" w:hAnsi="Cambria"/>
          <w:b/>
          <w:bCs/>
        </w:rPr>
        <w:t>a</w:t>
      </w:r>
      <w:r w:rsidRPr="0033008C">
        <w:rPr>
          <w:rFonts w:ascii="Cambria" w:hAnsi="Cambria"/>
          <w:b/>
          <w:bCs/>
        </w:rPr>
        <w:t xml:space="preserve"> im. Henryka Wieniawskiego w Lublinie</w:t>
      </w:r>
    </w:p>
    <w:p w14:paraId="52AA754B" w14:textId="77777777" w:rsidR="0033008C" w:rsidRPr="0033008C" w:rsidRDefault="0033008C" w:rsidP="0033008C">
      <w:pPr>
        <w:pStyle w:val="Default"/>
        <w:ind w:left="426" w:firstLine="425"/>
        <w:jc w:val="both"/>
        <w:rPr>
          <w:rFonts w:ascii="Cambria" w:hAnsi="Cambria"/>
          <w:b/>
          <w:bCs/>
        </w:rPr>
      </w:pPr>
      <w:r w:rsidRPr="0033008C">
        <w:rPr>
          <w:rFonts w:ascii="Cambria" w:hAnsi="Cambria"/>
          <w:b/>
          <w:bCs/>
        </w:rPr>
        <w:t xml:space="preserve">ul. M. Curie-Skłodowskiej 5, 20-029 Lublin, </w:t>
      </w:r>
    </w:p>
    <w:p w14:paraId="256CF664" w14:textId="706295C2" w:rsidR="006A4B82" w:rsidRPr="00B37444" w:rsidRDefault="0033008C" w:rsidP="0033008C">
      <w:pPr>
        <w:pStyle w:val="Default"/>
        <w:spacing w:line="276" w:lineRule="auto"/>
        <w:ind w:left="426" w:firstLine="425"/>
        <w:jc w:val="both"/>
        <w:rPr>
          <w:rFonts w:ascii="Cambria" w:hAnsi="Cambria"/>
          <w:b/>
          <w:bCs/>
        </w:rPr>
      </w:pPr>
      <w:r w:rsidRPr="0033008C">
        <w:rPr>
          <w:rFonts w:ascii="Cambria" w:hAnsi="Cambria"/>
          <w:b/>
          <w:bCs/>
        </w:rPr>
        <w:t>NIP: 7120163820, REGON: 000279568</w:t>
      </w:r>
    </w:p>
    <w:p w14:paraId="37051D14" w14:textId="5D00453F" w:rsidR="001B5B02" w:rsidRPr="005D4430" w:rsidRDefault="001B5B02">
      <w:pPr>
        <w:pStyle w:val="Akapitzlist"/>
        <w:numPr>
          <w:ilvl w:val="0"/>
          <w:numId w:val="10"/>
        </w:numPr>
        <w:spacing w:line="276" w:lineRule="auto"/>
        <w:ind w:left="851"/>
        <w:jc w:val="both"/>
        <w:rPr>
          <w:rFonts w:ascii="Cambria" w:hAnsi="Cambria"/>
          <w:iCs/>
        </w:rPr>
      </w:pPr>
      <w:r w:rsidRPr="005D4430">
        <w:rPr>
          <w:rFonts w:ascii="Cambria" w:hAnsi="Cambria"/>
          <w:bCs/>
          <w:iCs/>
        </w:rPr>
        <w:lastRenderedPageBreak/>
        <w:t>Wykonawca ma prawo skorzystania z możliwości przekazania ustrukturyzowanej faktury elektronicznej na zasadach określonych w ustawie z dnia 9 listopada 2018 r. o elektronicznym fakturowaniu w zamówieniach publicznych, koncesjach na roboty budowlane lub usługi oraz partnerstwie publiczno-</w:t>
      </w:r>
      <w:r w:rsidRPr="0071727B">
        <w:rPr>
          <w:rFonts w:ascii="Cambria" w:hAnsi="Cambria"/>
          <w:bCs/>
          <w:iCs/>
        </w:rPr>
        <w:t>prywatnym (</w:t>
      </w:r>
      <w:r w:rsidR="0071727B" w:rsidRPr="0071727B">
        <w:rPr>
          <w:rFonts w:ascii="Cambria" w:hAnsi="Cambria"/>
          <w:color w:val="333333"/>
        </w:rPr>
        <w:t>Dz. U. z 2020 r. poz. 1666 z późn. zm.</w:t>
      </w:r>
      <w:r w:rsidR="0071727B" w:rsidRPr="0071727B">
        <w:rPr>
          <w:rFonts w:ascii="Cambria" w:hAnsi="Cambria"/>
        </w:rPr>
        <w:t>)</w:t>
      </w:r>
      <w:r w:rsidRPr="0071727B">
        <w:rPr>
          <w:rFonts w:ascii="Cambria" w:hAnsi="Cambria"/>
          <w:bCs/>
          <w:iCs/>
        </w:rPr>
        <w:t>.</w:t>
      </w:r>
    </w:p>
    <w:p w14:paraId="5A395105" w14:textId="77777777" w:rsidR="001B5B02" w:rsidRPr="005D4430" w:rsidRDefault="001B5B02">
      <w:pPr>
        <w:pStyle w:val="Akapitzlist"/>
        <w:numPr>
          <w:ilvl w:val="0"/>
          <w:numId w:val="10"/>
        </w:numPr>
        <w:spacing w:line="276" w:lineRule="auto"/>
        <w:ind w:left="851"/>
        <w:jc w:val="both"/>
        <w:rPr>
          <w:rFonts w:ascii="Cambria" w:hAnsi="Cambria"/>
          <w:iCs/>
        </w:rPr>
      </w:pPr>
      <w:r w:rsidRPr="005D4430">
        <w:rPr>
          <w:rFonts w:ascii="Cambria" w:hAnsi="Cambria"/>
          <w:bCs/>
          <w:iCs/>
        </w:rPr>
        <w:t xml:space="preserve">Wykonawca jest zobowiązany podać na fakturze adnotację „mechanizm podzielonej płatności” jeżeli obowiązek taki wynika z przepisów podatkowych. W takiej sytuacji, wynagrodzenie zostanie zapłacone </w:t>
      </w:r>
      <w:r w:rsidRPr="005D4430">
        <w:rPr>
          <w:rFonts w:ascii="Cambria" w:hAnsi="Cambria" w:cs="†¯øw≥¸"/>
          <w:iCs/>
        </w:rPr>
        <w:t>z uwzględnieniem przepisów art. 108 ust. 1 ustawy o podatku od towarów i usług.</w:t>
      </w:r>
    </w:p>
    <w:p w14:paraId="63E614F7" w14:textId="77777777" w:rsidR="001B5B02" w:rsidRPr="005D4430" w:rsidRDefault="001B5B02">
      <w:pPr>
        <w:pStyle w:val="Akapitzlist"/>
        <w:numPr>
          <w:ilvl w:val="0"/>
          <w:numId w:val="10"/>
        </w:numPr>
        <w:spacing w:line="276" w:lineRule="auto"/>
        <w:ind w:left="851"/>
        <w:jc w:val="both"/>
        <w:rPr>
          <w:rFonts w:ascii="Cambria" w:hAnsi="Cambria"/>
          <w:iCs/>
        </w:rPr>
      </w:pPr>
      <w:r w:rsidRPr="005D4430">
        <w:rPr>
          <w:rFonts w:ascii="Cambria" w:hAnsi="Cambria"/>
          <w:iCs/>
        </w:rPr>
        <w:t>Strony zgodnie postanawiają, że warunkiem zapłaty w umówionym terminie za fakturę wystawioną przez czynnego podatnika VAT jest wskazanie przez Wykonawcę dla potrzeb dokonania zapłaty rachunku bankowego zawartego na dzień zlecenia przelewu w wykazie podmiotów, o którym mowa w art. 96b ust. 1 ustawy o VAT - Wykazie podmiotów zarejestrowanych jako podatnicy VAT, niezarejestrowanych oraz wykreślonych i przywróconych do rejestru VAT,</w:t>
      </w:r>
      <w:r w:rsidRPr="005D4430">
        <w:rPr>
          <w:rFonts w:ascii="Cambria" w:hAnsi="Cambria"/>
          <w:b/>
          <w:bCs/>
          <w:iCs/>
        </w:rPr>
        <w:t xml:space="preserve"> </w:t>
      </w:r>
      <w:r w:rsidRPr="005D4430">
        <w:rPr>
          <w:rFonts w:ascii="Cambria" w:hAnsi="Cambria"/>
          <w:iCs/>
        </w:rPr>
        <w:t>najpóźniej na 5  dni roboczych przed wyznaczonym terminem płatności,</w:t>
      </w:r>
    </w:p>
    <w:p w14:paraId="0CBF3401" w14:textId="77777777" w:rsidR="001B5B02" w:rsidRPr="005D4430" w:rsidRDefault="001B5B02">
      <w:pPr>
        <w:pStyle w:val="Akapitzlist"/>
        <w:numPr>
          <w:ilvl w:val="0"/>
          <w:numId w:val="10"/>
        </w:numPr>
        <w:spacing w:line="276" w:lineRule="auto"/>
        <w:ind w:left="851"/>
        <w:jc w:val="both"/>
        <w:rPr>
          <w:rFonts w:ascii="Cambria" w:hAnsi="Cambria"/>
          <w:iCs/>
        </w:rPr>
      </w:pPr>
      <w:r w:rsidRPr="005D4430">
        <w:rPr>
          <w:rFonts w:ascii="Cambria" w:eastAsia="Times New Roman" w:hAnsi="Cambria"/>
          <w:iCs/>
        </w:rPr>
        <w:t>W przypadku, w którym Wykonawca, dla potrzeb płatności, wskaże rachunek bankowy zawarty w powyższym Wykazie w terminie późniejszym, ustalony pierwotnie termin płatności ulega wydłużeniu i wynosi 5 dni roboczych od dnia wskazania rachunku ujawnionego w/w Wykazie</w:t>
      </w:r>
    </w:p>
    <w:p w14:paraId="023F80C2" w14:textId="77777777" w:rsidR="008E7285" w:rsidRDefault="008E7285" w:rsidP="007366F4">
      <w:pPr>
        <w:autoSpaceDE w:val="0"/>
        <w:autoSpaceDN w:val="0"/>
        <w:spacing w:after="0"/>
        <w:jc w:val="center"/>
        <w:rPr>
          <w:rFonts w:ascii="Cambria" w:hAnsi="Cambria" w:cs="ArialNarrow,Bold"/>
          <w:b/>
          <w:bCs/>
          <w:sz w:val="24"/>
          <w:szCs w:val="24"/>
        </w:rPr>
      </w:pPr>
    </w:p>
    <w:p w14:paraId="0094EC08" w14:textId="77777777" w:rsidR="006A4B82" w:rsidRDefault="006A4B82" w:rsidP="007366F4">
      <w:pPr>
        <w:autoSpaceDE w:val="0"/>
        <w:autoSpaceDN w:val="0"/>
        <w:spacing w:after="0"/>
        <w:jc w:val="center"/>
        <w:rPr>
          <w:rFonts w:ascii="Cambria" w:hAnsi="Cambria" w:cs="ArialNarrow,Bold"/>
          <w:b/>
          <w:bCs/>
          <w:sz w:val="24"/>
          <w:szCs w:val="24"/>
        </w:rPr>
      </w:pPr>
    </w:p>
    <w:p w14:paraId="6F915308" w14:textId="375630A5" w:rsidR="00023D82" w:rsidRPr="007366F4" w:rsidRDefault="00023D82" w:rsidP="007366F4">
      <w:pPr>
        <w:autoSpaceDE w:val="0"/>
        <w:autoSpaceDN w:val="0"/>
        <w:spacing w:after="0"/>
        <w:jc w:val="center"/>
        <w:rPr>
          <w:rFonts w:ascii="Cambria" w:hAnsi="Cambria" w:cs="ArialNarrow,Bold"/>
          <w:b/>
          <w:bCs/>
          <w:sz w:val="24"/>
          <w:szCs w:val="24"/>
        </w:rPr>
      </w:pPr>
      <w:r w:rsidRPr="007366F4">
        <w:rPr>
          <w:rFonts w:ascii="Cambria" w:hAnsi="Cambria" w:cs="ArialNarrow,Bold"/>
          <w:b/>
          <w:bCs/>
          <w:sz w:val="24"/>
          <w:szCs w:val="24"/>
        </w:rPr>
        <w:t xml:space="preserve">§ </w:t>
      </w:r>
      <w:r w:rsidR="001B5B02">
        <w:rPr>
          <w:rFonts w:ascii="Cambria" w:hAnsi="Cambria" w:cs="ArialNarrow,Bold"/>
          <w:b/>
          <w:bCs/>
          <w:sz w:val="24"/>
          <w:szCs w:val="24"/>
        </w:rPr>
        <w:t>7</w:t>
      </w:r>
    </w:p>
    <w:p w14:paraId="4928EF06" w14:textId="77777777" w:rsidR="009060E5" w:rsidRPr="007366F4" w:rsidRDefault="009060E5" w:rsidP="009060E5">
      <w:pPr>
        <w:spacing w:after="0"/>
        <w:jc w:val="center"/>
        <w:rPr>
          <w:rFonts w:ascii="Cambria" w:hAnsi="Cambria"/>
          <w:b/>
          <w:sz w:val="24"/>
          <w:szCs w:val="24"/>
        </w:rPr>
      </w:pPr>
      <w:r w:rsidRPr="007366F4">
        <w:rPr>
          <w:rFonts w:ascii="Cambria" w:hAnsi="Cambria"/>
          <w:b/>
          <w:sz w:val="24"/>
          <w:szCs w:val="24"/>
        </w:rPr>
        <w:t>Przedstawiciele stron</w:t>
      </w:r>
    </w:p>
    <w:p w14:paraId="24ADA408" w14:textId="77777777" w:rsidR="001E31C6" w:rsidRPr="005860AD" w:rsidRDefault="001E31C6">
      <w:pPr>
        <w:pStyle w:val="Akapitzlist"/>
        <w:widowControl w:val="0"/>
        <w:numPr>
          <w:ilvl w:val="0"/>
          <w:numId w:val="24"/>
        </w:numPr>
        <w:tabs>
          <w:tab w:val="left" w:pos="465"/>
          <w:tab w:val="left" w:pos="467"/>
        </w:tabs>
        <w:autoSpaceDE w:val="0"/>
        <w:autoSpaceDN w:val="0"/>
        <w:spacing w:line="276" w:lineRule="auto"/>
        <w:ind w:left="467" w:right="252"/>
        <w:contextualSpacing w:val="0"/>
        <w:jc w:val="both"/>
        <w:rPr>
          <w:rFonts w:ascii="Cambria" w:hAnsi="Cambria"/>
        </w:rPr>
      </w:pPr>
      <w:r w:rsidRPr="005860AD">
        <w:rPr>
          <w:rFonts w:ascii="Cambria" w:hAnsi="Cambria"/>
        </w:rPr>
        <w:t>Osobą odpowiedzialną za prawidłową realizację postanowień niniejszej umowy i podpisanie protokołu odbioru</w:t>
      </w:r>
      <w:r w:rsidRPr="005860AD">
        <w:rPr>
          <w:rFonts w:ascii="Cambria" w:hAnsi="Cambria"/>
          <w:spacing w:val="-2"/>
        </w:rPr>
        <w:t xml:space="preserve"> </w:t>
      </w:r>
      <w:r w:rsidRPr="005860AD">
        <w:rPr>
          <w:rFonts w:ascii="Cambria" w:hAnsi="Cambria"/>
        </w:rPr>
        <w:t>przedmiotu</w:t>
      </w:r>
      <w:r w:rsidRPr="005860AD">
        <w:rPr>
          <w:rFonts w:ascii="Cambria" w:hAnsi="Cambria"/>
          <w:spacing w:val="-2"/>
        </w:rPr>
        <w:t xml:space="preserve"> </w:t>
      </w:r>
      <w:r w:rsidRPr="005860AD">
        <w:rPr>
          <w:rFonts w:ascii="Cambria" w:hAnsi="Cambria"/>
        </w:rPr>
        <w:t>umowy dostawy</w:t>
      </w:r>
      <w:r w:rsidRPr="005860AD">
        <w:rPr>
          <w:rFonts w:ascii="Cambria" w:hAnsi="Cambria"/>
          <w:spacing w:val="-2"/>
        </w:rPr>
        <w:t xml:space="preserve"> </w:t>
      </w:r>
      <w:r w:rsidRPr="005860AD">
        <w:rPr>
          <w:rFonts w:ascii="Cambria" w:hAnsi="Cambria"/>
        </w:rPr>
        <w:t>ze strony</w:t>
      </w:r>
      <w:r w:rsidRPr="005860AD">
        <w:rPr>
          <w:rFonts w:ascii="Cambria" w:hAnsi="Cambria"/>
          <w:spacing w:val="-2"/>
        </w:rPr>
        <w:t xml:space="preserve"> </w:t>
      </w:r>
      <w:r w:rsidRPr="005860AD">
        <w:rPr>
          <w:rFonts w:ascii="Cambria" w:hAnsi="Cambria"/>
        </w:rPr>
        <w:t>Zamawiającego</w:t>
      </w:r>
      <w:r w:rsidRPr="005860AD">
        <w:rPr>
          <w:rFonts w:ascii="Cambria" w:hAnsi="Cambria"/>
          <w:spacing w:val="-2"/>
        </w:rPr>
        <w:t xml:space="preserve"> </w:t>
      </w:r>
      <w:r w:rsidRPr="005860AD">
        <w:rPr>
          <w:rFonts w:ascii="Cambria" w:hAnsi="Cambria"/>
        </w:rPr>
        <w:t>i</w:t>
      </w:r>
      <w:r w:rsidRPr="005860AD">
        <w:rPr>
          <w:rFonts w:ascii="Cambria" w:hAnsi="Cambria"/>
          <w:spacing w:val="-2"/>
        </w:rPr>
        <w:t xml:space="preserve"> </w:t>
      </w:r>
      <w:r w:rsidRPr="005860AD">
        <w:rPr>
          <w:rFonts w:ascii="Cambria" w:hAnsi="Cambria"/>
        </w:rPr>
        <w:t>Przedstawicielem Zamawiającego</w:t>
      </w:r>
      <w:r w:rsidRPr="005860AD">
        <w:rPr>
          <w:rFonts w:ascii="Cambria" w:hAnsi="Cambria"/>
          <w:spacing w:val="-2"/>
        </w:rPr>
        <w:t xml:space="preserve"> </w:t>
      </w:r>
      <w:r w:rsidRPr="005860AD">
        <w:rPr>
          <w:rFonts w:ascii="Cambria" w:hAnsi="Cambria"/>
        </w:rPr>
        <w:t>jest:</w:t>
      </w:r>
    </w:p>
    <w:p w14:paraId="347A9369" w14:textId="77777777" w:rsidR="001E31C6" w:rsidRPr="005860AD" w:rsidRDefault="001E31C6" w:rsidP="005860AD">
      <w:pPr>
        <w:pStyle w:val="Tekstpodstawowy"/>
        <w:spacing w:before="1"/>
        <w:ind w:left="467"/>
        <w:jc w:val="both"/>
        <w:rPr>
          <w:rFonts w:ascii="Cambria" w:hAnsi="Cambria"/>
          <w:sz w:val="24"/>
          <w:szCs w:val="24"/>
        </w:rPr>
      </w:pPr>
      <w:r w:rsidRPr="005860AD">
        <w:rPr>
          <w:rFonts w:ascii="Cambria" w:hAnsi="Cambria"/>
          <w:sz w:val="24"/>
          <w:szCs w:val="24"/>
        </w:rPr>
        <w:t>………………………….</w:t>
      </w:r>
      <w:r w:rsidRPr="005860AD">
        <w:rPr>
          <w:rFonts w:ascii="Cambria" w:hAnsi="Cambria"/>
          <w:spacing w:val="-9"/>
          <w:sz w:val="24"/>
          <w:szCs w:val="24"/>
        </w:rPr>
        <w:t xml:space="preserve"> </w:t>
      </w:r>
      <w:r w:rsidRPr="005860AD">
        <w:rPr>
          <w:rFonts w:ascii="Cambria" w:hAnsi="Cambria"/>
          <w:sz w:val="24"/>
          <w:szCs w:val="24"/>
        </w:rPr>
        <w:t>e-mail:</w:t>
      </w:r>
      <w:r w:rsidRPr="005860AD">
        <w:rPr>
          <w:rFonts w:ascii="Cambria" w:hAnsi="Cambria"/>
          <w:spacing w:val="-3"/>
          <w:sz w:val="24"/>
          <w:szCs w:val="24"/>
        </w:rPr>
        <w:t xml:space="preserve"> </w:t>
      </w:r>
      <w:r w:rsidRPr="005860AD">
        <w:rPr>
          <w:rFonts w:ascii="Cambria" w:hAnsi="Cambria"/>
          <w:spacing w:val="-2"/>
          <w:sz w:val="24"/>
          <w:szCs w:val="24"/>
        </w:rPr>
        <w:t>………………………</w:t>
      </w:r>
      <w:proofErr w:type="gramStart"/>
      <w:r w:rsidRPr="005860AD">
        <w:rPr>
          <w:rFonts w:ascii="Cambria" w:hAnsi="Cambria"/>
          <w:spacing w:val="-2"/>
          <w:sz w:val="24"/>
          <w:szCs w:val="24"/>
        </w:rPr>
        <w:t>…….</w:t>
      </w:r>
      <w:proofErr w:type="gramEnd"/>
      <w:r w:rsidRPr="005860AD">
        <w:rPr>
          <w:rFonts w:ascii="Cambria" w:hAnsi="Cambria"/>
          <w:spacing w:val="-2"/>
          <w:sz w:val="24"/>
          <w:szCs w:val="24"/>
        </w:rPr>
        <w:t>.</w:t>
      </w:r>
    </w:p>
    <w:p w14:paraId="5D75E814" w14:textId="77777777" w:rsidR="001E31C6" w:rsidRPr="005860AD" w:rsidRDefault="001E31C6">
      <w:pPr>
        <w:pStyle w:val="Akapitzlist"/>
        <w:widowControl w:val="0"/>
        <w:numPr>
          <w:ilvl w:val="0"/>
          <w:numId w:val="24"/>
        </w:numPr>
        <w:tabs>
          <w:tab w:val="left" w:pos="440"/>
          <w:tab w:val="left" w:pos="467"/>
        </w:tabs>
        <w:autoSpaceDE w:val="0"/>
        <w:autoSpaceDN w:val="0"/>
        <w:spacing w:before="135" w:line="276" w:lineRule="auto"/>
        <w:ind w:left="467" w:right="307" w:hanging="284"/>
        <w:contextualSpacing w:val="0"/>
        <w:jc w:val="both"/>
        <w:rPr>
          <w:rFonts w:ascii="Cambria" w:hAnsi="Cambria"/>
        </w:rPr>
      </w:pPr>
      <w:r w:rsidRPr="005860AD">
        <w:rPr>
          <w:rFonts w:ascii="Cambria" w:hAnsi="Cambria"/>
        </w:rPr>
        <w:t>Osobą</w:t>
      </w:r>
      <w:r w:rsidRPr="005860AD">
        <w:rPr>
          <w:rFonts w:ascii="Cambria" w:hAnsi="Cambria"/>
          <w:spacing w:val="-3"/>
        </w:rPr>
        <w:t xml:space="preserve"> </w:t>
      </w:r>
      <w:r w:rsidRPr="005860AD">
        <w:rPr>
          <w:rFonts w:ascii="Cambria" w:hAnsi="Cambria"/>
        </w:rPr>
        <w:t>odpowiedzialną</w:t>
      </w:r>
      <w:r w:rsidRPr="005860AD">
        <w:rPr>
          <w:rFonts w:ascii="Cambria" w:hAnsi="Cambria"/>
          <w:spacing w:val="-3"/>
        </w:rPr>
        <w:t xml:space="preserve"> </w:t>
      </w:r>
      <w:r w:rsidRPr="005860AD">
        <w:rPr>
          <w:rFonts w:ascii="Cambria" w:hAnsi="Cambria"/>
        </w:rPr>
        <w:t>za</w:t>
      </w:r>
      <w:r w:rsidRPr="005860AD">
        <w:rPr>
          <w:rFonts w:ascii="Cambria" w:hAnsi="Cambria"/>
          <w:spacing w:val="-3"/>
        </w:rPr>
        <w:t xml:space="preserve"> </w:t>
      </w:r>
      <w:r w:rsidRPr="005860AD">
        <w:rPr>
          <w:rFonts w:ascii="Cambria" w:hAnsi="Cambria"/>
        </w:rPr>
        <w:t>prawidłową</w:t>
      </w:r>
      <w:r w:rsidRPr="005860AD">
        <w:rPr>
          <w:rFonts w:ascii="Cambria" w:hAnsi="Cambria"/>
          <w:spacing w:val="-5"/>
        </w:rPr>
        <w:t xml:space="preserve"> </w:t>
      </w:r>
      <w:r w:rsidRPr="005860AD">
        <w:rPr>
          <w:rFonts w:ascii="Cambria" w:hAnsi="Cambria"/>
        </w:rPr>
        <w:t>realizację</w:t>
      </w:r>
      <w:r w:rsidRPr="005860AD">
        <w:rPr>
          <w:rFonts w:ascii="Cambria" w:hAnsi="Cambria"/>
          <w:spacing w:val="-3"/>
        </w:rPr>
        <w:t xml:space="preserve"> </w:t>
      </w:r>
      <w:r w:rsidRPr="005860AD">
        <w:rPr>
          <w:rFonts w:ascii="Cambria" w:hAnsi="Cambria"/>
        </w:rPr>
        <w:t>postanowień</w:t>
      </w:r>
      <w:r w:rsidRPr="005860AD">
        <w:rPr>
          <w:rFonts w:ascii="Cambria" w:hAnsi="Cambria"/>
          <w:spacing w:val="-4"/>
        </w:rPr>
        <w:t xml:space="preserve"> </w:t>
      </w:r>
      <w:r w:rsidRPr="005860AD">
        <w:rPr>
          <w:rFonts w:ascii="Cambria" w:hAnsi="Cambria"/>
        </w:rPr>
        <w:t>niniejszej</w:t>
      </w:r>
      <w:r w:rsidRPr="005860AD">
        <w:rPr>
          <w:rFonts w:ascii="Cambria" w:hAnsi="Cambria"/>
          <w:spacing w:val="-2"/>
        </w:rPr>
        <w:t xml:space="preserve"> </w:t>
      </w:r>
      <w:r w:rsidRPr="005860AD">
        <w:rPr>
          <w:rFonts w:ascii="Cambria" w:hAnsi="Cambria"/>
        </w:rPr>
        <w:t>umowy</w:t>
      </w:r>
      <w:r w:rsidRPr="005860AD">
        <w:rPr>
          <w:rFonts w:ascii="Cambria" w:hAnsi="Cambria"/>
          <w:spacing w:val="-6"/>
        </w:rPr>
        <w:t xml:space="preserve"> </w:t>
      </w:r>
      <w:r w:rsidRPr="005860AD">
        <w:rPr>
          <w:rFonts w:ascii="Cambria" w:hAnsi="Cambria"/>
        </w:rPr>
        <w:t>z</w:t>
      </w:r>
      <w:r w:rsidRPr="005860AD">
        <w:rPr>
          <w:rFonts w:ascii="Cambria" w:hAnsi="Cambria"/>
          <w:spacing w:val="-3"/>
        </w:rPr>
        <w:t xml:space="preserve"> </w:t>
      </w:r>
      <w:r w:rsidRPr="005860AD">
        <w:rPr>
          <w:rFonts w:ascii="Cambria" w:hAnsi="Cambria"/>
        </w:rPr>
        <w:t>ramienia</w:t>
      </w:r>
      <w:r w:rsidRPr="005860AD">
        <w:rPr>
          <w:rFonts w:ascii="Cambria" w:hAnsi="Cambria"/>
          <w:spacing w:val="-5"/>
        </w:rPr>
        <w:t xml:space="preserve"> </w:t>
      </w:r>
      <w:r w:rsidRPr="005860AD">
        <w:rPr>
          <w:rFonts w:ascii="Cambria" w:hAnsi="Cambria"/>
        </w:rPr>
        <w:t>Wykonawcy i</w:t>
      </w:r>
      <w:r w:rsidRPr="005860AD">
        <w:rPr>
          <w:rFonts w:ascii="Cambria" w:hAnsi="Cambria"/>
          <w:spacing w:val="40"/>
        </w:rPr>
        <w:t xml:space="preserve"> </w:t>
      </w:r>
      <w:r w:rsidRPr="005860AD">
        <w:rPr>
          <w:rFonts w:ascii="Cambria" w:hAnsi="Cambria"/>
        </w:rPr>
        <w:t>Przedstawicielem</w:t>
      </w:r>
      <w:r w:rsidRPr="005860AD">
        <w:rPr>
          <w:rFonts w:ascii="Cambria" w:hAnsi="Cambria"/>
          <w:spacing w:val="40"/>
        </w:rPr>
        <w:t xml:space="preserve"> </w:t>
      </w:r>
      <w:r w:rsidRPr="005860AD">
        <w:rPr>
          <w:rFonts w:ascii="Cambria" w:hAnsi="Cambria"/>
        </w:rPr>
        <w:t>Wykonawcy</w:t>
      </w:r>
      <w:r w:rsidRPr="005860AD">
        <w:rPr>
          <w:rFonts w:ascii="Cambria" w:hAnsi="Cambria"/>
          <w:spacing w:val="40"/>
        </w:rPr>
        <w:t xml:space="preserve"> </w:t>
      </w:r>
      <w:r w:rsidRPr="005860AD">
        <w:rPr>
          <w:rFonts w:ascii="Cambria" w:hAnsi="Cambria"/>
        </w:rPr>
        <w:t>jest</w:t>
      </w:r>
      <w:r w:rsidRPr="005860AD">
        <w:rPr>
          <w:rFonts w:ascii="Cambria" w:hAnsi="Cambria"/>
          <w:spacing w:val="40"/>
        </w:rPr>
        <w:t xml:space="preserve"> </w:t>
      </w:r>
      <w:r w:rsidRPr="005860AD">
        <w:rPr>
          <w:rFonts w:ascii="Cambria" w:hAnsi="Cambria"/>
        </w:rPr>
        <w:t>……………………</w:t>
      </w:r>
      <w:proofErr w:type="gramStart"/>
      <w:r w:rsidRPr="005860AD">
        <w:rPr>
          <w:rFonts w:ascii="Cambria" w:hAnsi="Cambria"/>
        </w:rPr>
        <w:t>…….</w:t>
      </w:r>
      <w:proofErr w:type="gramEnd"/>
      <w:r w:rsidRPr="005860AD">
        <w:rPr>
          <w:rFonts w:ascii="Cambria" w:hAnsi="Cambria"/>
        </w:rPr>
        <w:t>. nr</w:t>
      </w:r>
      <w:r w:rsidRPr="005860AD">
        <w:rPr>
          <w:rFonts w:ascii="Cambria" w:hAnsi="Cambria"/>
          <w:spacing w:val="40"/>
        </w:rPr>
        <w:t xml:space="preserve"> </w:t>
      </w:r>
      <w:proofErr w:type="spellStart"/>
      <w:r w:rsidRPr="005860AD">
        <w:rPr>
          <w:rFonts w:ascii="Cambria" w:hAnsi="Cambria"/>
        </w:rPr>
        <w:t>tel</w:t>
      </w:r>
      <w:proofErr w:type="spellEnd"/>
      <w:r w:rsidRPr="005860AD">
        <w:rPr>
          <w:rFonts w:ascii="Cambria" w:hAnsi="Cambria"/>
        </w:rPr>
        <w:t>…...................................................</w:t>
      </w:r>
    </w:p>
    <w:p w14:paraId="0F55254E" w14:textId="77777777" w:rsidR="001E31C6" w:rsidRPr="005860AD" w:rsidRDefault="001E31C6" w:rsidP="005860AD">
      <w:pPr>
        <w:pStyle w:val="Tekstpodstawowy"/>
        <w:spacing w:before="3"/>
        <w:ind w:left="467"/>
        <w:jc w:val="both"/>
        <w:rPr>
          <w:rFonts w:ascii="Cambria" w:hAnsi="Cambria"/>
          <w:sz w:val="24"/>
          <w:szCs w:val="24"/>
        </w:rPr>
      </w:pPr>
      <w:r w:rsidRPr="005860AD">
        <w:rPr>
          <w:rFonts w:ascii="Cambria" w:hAnsi="Cambria"/>
          <w:sz w:val="24"/>
          <w:szCs w:val="24"/>
        </w:rPr>
        <w:t>e-mail:</w:t>
      </w:r>
      <w:r w:rsidRPr="005860AD">
        <w:rPr>
          <w:rFonts w:ascii="Cambria" w:hAnsi="Cambria"/>
          <w:spacing w:val="-12"/>
          <w:sz w:val="24"/>
          <w:szCs w:val="24"/>
        </w:rPr>
        <w:t xml:space="preserve"> </w:t>
      </w:r>
      <w:r w:rsidRPr="005860AD">
        <w:rPr>
          <w:rFonts w:ascii="Cambria" w:hAnsi="Cambria"/>
          <w:spacing w:val="-2"/>
          <w:sz w:val="24"/>
          <w:szCs w:val="24"/>
        </w:rPr>
        <w:t>…………………………………….</w:t>
      </w:r>
    </w:p>
    <w:p w14:paraId="5084D33D" w14:textId="77777777" w:rsidR="001E31C6" w:rsidRPr="005860AD" w:rsidRDefault="001E31C6">
      <w:pPr>
        <w:pStyle w:val="Akapitzlist"/>
        <w:widowControl w:val="0"/>
        <w:numPr>
          <w:ilvl w:val="0"/>
          <w:numId w:val="24"/>
        </w:numPr>
        <w:tabs>
          <w:tab w:val="left" w:pos="440"/>
          <w:tab w:val="left" w:pos="467"/>
        </w:tabs>
        <w:autoSpaceDE w:val="0"/>
        <w:autoSpaceDN w:val="0"/>
        <w:spacing w:before="135" w:line="276" w:lineRule="auto"/>
        <w:ind w:left="467" w:right="250" w:hanging="284"/>
        <w:contextualSpacing w:val="0"/>
        <w:jc w:val="both"/>
        <w:rPr>
          <w:rFonts w:ascii="Cambria" w:hAnsi="Cambria"/>
        </w:rPr>
      </w:pPr>
      <w:r w:rsidRPr="005860AD">
        <w:rPr>
          <w:rFonts w:ascii="Cambria" w:hAnsi="Cambria"/>
        </w:rPr>
        <w:t>Strony oświadczają, iż osoby, o których mowa w ust 1 i 2, są upoważnione do dokonywania czynności związanych z realizacją przedmiotu umowy, nie są natomiast uprawnione do zmiany umowy. Zmiana lub uzupełnienie osób do reprezentacji nie stanowi zmiany umowy i wymaga jedynie pisemnego oświadczenia złożonego drugiej Stronie.</w:t>
      </w:r>
    </w:p>
    <w:p w14:paraId="185B2732" w14:textId="77777777" w:rsidR="00E75952" w:rsidRDefault="00E75952" w:rsidP="00884D64">
      <w:pPr>
        <w:spacing w:after="0"/>
        <w:ind w:left="412" w:right="449"/>
        <w:jc w:val="center"/>
        <w:rPr>
          <w:rFonts w:ascii="Cambria" w:hAnsi="Cambria"/>
          <w:b/>
        </w:rPr>
      </w:pPr>
    </w:p>
    <w:p w14:paraId="6323AFEF" w14:textId="66AD1067" w:rsidR="00884D64" w:rsidRPr="00884D64" w:rsidRDefault="00884D64" w:rsidP="00884D64">
      <w:pPr>
        <w:spacing w:after="0"/>
        <w:ind w:left="412" w:right="449"/>
        <w:jc w:val="center"/>
        <w:rPr>
          <w:rFonts w:ascii="Cambria" w:hAnsi="Cambria"/>
          <w:b/>
          <w:spacing w:val="-12"/>
        </w:rPr>
      </w:pPr>
      <w:r w:rsidRPr="00884D64">
        <w:rPr>
          <w:rFonts w:ascii="Cambria" w:hAnsi="Cambria"/>
          <w:b/>
        </w:rPr>
        <w:t>§</w:t>
      </w:r>
      <w:r w:rsidRPr="00884D64">
        <w:rPr>
          <w:rFonts w:ascii="Cambria" w:hAnsi="Cambria"/>
          <w:b/>
          <w:spacing w:val="-1"/>
        </w:rPr>
        <w:t xml:space="preserve"> </w:t>
      </w:r>
      <w:r w:rsidR="001B5B02">
        <w:rPr>
          <w:rFonts w:ascii="Cambria" w:hAnsi="Cambria"/>
          <w:b/>
          <w:spacing w:val="-12"/>
        </w:rPr>
        <w:t>8</w:t>
      </w:r>
    </w:p>
    <w:p w14:paraId="6B2156B0" w14:textId="2B49EAFF" w:rsidR="00884D64" w:rsidRDefault="009060E5" w:rsidP="00884D64">
      <w:pPr>
        <w:pStyle w:val="Standard"/>
        <w:spacing w:line="276" w:lineRule="auto"/>
        <w:jc w:val="center"/>
        <w:rPr>
          <w:rFonts w:ascii="Cambria" w:hAnsi="Cambria"/>
          <w:b/>
          <w:bCs/>
          <w:sz w:val="24"/>
          <w:szCs w:val="24"/>
          <w:lang w:eastAsia="pl-PL"/>
        </w:rPr>
      </w:pPr>
      <w:r>
        <w:rPr>
          <w:rFonts w:ascii="Cambria" w:hAnsi="Cambria"/>
          <w:b/>
          <w:bCs/>
          <w:sz w:val="24"/>
          <w:szCs w:val="24"/>
          <w:lang w:eastAsia="pl-PL"/>
        </w:rPr>
        <w:t>Dostawa i odbiór przedmiotu umowy</w:t>
      </w:r>
    </w:p>
    <w:p w14:paraId="6FE38CCE" w14:textId="7B9448B7" w:rsidR="001E31C6" w:rsidRPr="005860AD" w:rsidRDefault="001E31C6">
      <w:pPr>
        <w:pStyle w:val="Akapitzlist"/>
        <w:widowControl w:val="0"/>
        <w:numPr>
          <w:ilvl w:val="0"/>
          <w:numId w:val="22"/>
        </w:numPr>
        <w:tabs>
          <w:tab w:val="left" w:pos="442"/>
        </w:tabs>
        <w:autoSpaceDE w:val="0"/>
        <w:autoSpaceDN w:val="0"/>
        <w:spacing w:line="276" w:lineRule="auto"/>
        <w:ind w:hanging="255"/>
        <w:contextualSpacing w:val="0"/>
        <w:jc w:val="both"/>
        <w:rPr>
          <w:rFonts w:ascii="Cambria" w:hAnsi="Cambria"/>
        </w:rPr>
      </w:pPr>
      <w:r w:rsidRPr="005860AD">
        <w:rPr>
          <w:rFonts w:ascii="Cambria" w:hAnsi="Cambria"/>
        </w:rPr>
        <w:lastRenderedPageBreak/>
        <w:t>Dostawa</w:t>
      </w:r>
      <w:r w:rsidRPr="005860AD">
        <w:rPr>
          <w:rFonts w:ascii="Cambria" w:hAnsi="Cambria"/>
          <w:spacing w:val="30"/>
        </w:rPr>
        <w:t xml:space="preserve"> </w:t>
      </w:r>
      <w:r w:rsidRPr="005860AD">
        <w:rPr>
          <w:rFonts w:ascii="Cambria" w:hAnsi="Cambria"/>
        </w:rPr>
        <w:t>przedmiotu</w:t>
      </w:r>
      <w:r w:rsidRPr="005860AD">
        <w:rPr>
          <w:rFonts w:ascii="Cambria" w:hAnsi="Cambria"/>
          <w:spacing w:val="30"/>
        </w:rPr>
        <w:t xml:space="preserve"> </w:t>
      </w:r>
      <w:r w:rsidRPr="005860AD">
        <w:rPr>
          <w:rFonts w:ascii="Cambria" w:hAnsi="Cambria"/>
        </w:rPr>
        <w:t>umowy</w:t>
      </w:r>
      <w:r w:rsidRPr="005860AD">
        <w:rPr>
          <w:rFonts w:ascii="Cambria" w:hAnsi="Cambria"/>
          <w:spacing w:val="26"/>
        </w:rPr>
        <w:t xml:space="preserve"> </w:t>
      </w:r>
      <w:r w:rsidRPr="005860AD">
        <w:rPr>
          <w:rFonts w:ascii="Cambria" w:hAnsi="Cambria"/>
        </w:rPr>
        <w:t>obejmuje:</w:t>
      </w:r>
      <w:r w:rsidRPr="005860AD">
        <w:rPr>
          <w:rFonts w:ascii="Cambria" w:hAnsi="Cambria"/>
          <w:spacing w:val="35"/>
        </w:rPr>
        <w:t xml:space="preserve"> </w:t>
      </w:r>
      <w:r w:rsidRPr="005860AD">
        <w:rPr>
          <w:rFonts w:ascii="Cambria" w:hAnsi="Cambria"/>
        </w:rPr>
        <w:t>dostarczenie</w:t>
      </w:r>
      <w:r w:rsidRPr="005860AD">
        <w:rPr>
          <w:rFonts w:ascii="Cambria" w:hAnsi="Cambria"/>
          <w:spacing w:val="30"/>
        </w:rPr>
        <w:t xml:space="preserve"> </w:t>
      </w:r>
      <w:r w:rsidRPr="005860AD">
        <w:rPr>
          <w:rFonts w:ascii="Cambria" w:hAnsi="Cambria"/>
        </w:rPr>
        <w:t>przedmiotu</w:t>
      </w:r>
      <w:r w:rsidRPr="005860AD">
        <w:rPr>
          <w:rFonts w:ascii="Cambria" w:hAnsi="Cambria"/>
          <w:spacing w:val="31"/>
        </w:rPr>
        <w:t xml:space="preserve"> </w:t>
      </w:r>
      <w:r w:rsidRPr="005860AD">
        <w:rPr>
          <w:rFonts w:ascii="Cambria" w:hAnsi="Cambria"/>
        </w:rPr>
        <w:t>umowy</w:t>
      </w:r>
      <w:r w:rsidRPr="005860AD">
        <w:rPr>
          <w:rFonts w:ascii="Cambria" w:hAnsi="Cambria"/>
          <w:spacing w:val="32"/>
        </w:rPr>
        <w:t xml:space="preserve"> </w:t>
      </w:r>
      <w:r w:rsidRPr="005860AD">
        <w:rPr>
          <w:rFonts w:ascii="Cambria" w:hAnsi="Cambria"/>
        </w:rPr>
        <w:t>do</w:t>
      </w:r>
      <w:r w:rsidRPr="005860AD">
        <w:rPr>
          <w:rFonts w:ascii="Cambria" w:hAnsi="Cambria"/>
          <w:spacing w:val="31"/>
        </w:rPr>
        <w:t xml:space="preserve"> </w:t>
      </w:r>
      <w:r w:rsidR="006A4B82">
        <w:rPr>
          <w:rFonts w:ascii="Cambria" w:hAnsi="Cambria"/>
        </w:rPr>
        <w:t>siedziby Zamawiającego</w:t>
      </w:r>
      <w:r w:rsidR="007241C1">
        <w:rPr>
          <w:rFonts w:ascii="Cambria" w:hAnsi="Cambria"/>
        </w:rPr>
        <w:t xml:space="preserve"> i jego montaż</w:t>
      </w:r>
      <w:r w:rsidR="006A4B82">
        <w:rPr>
          <w:rFonts w:ascii="Cambria" w:hAnsi="Cambria"/>
        </w:rPr>
        <w:t>.</w:t>
      </w:r>
    </w:p>
    <w:p w14:paraId="45AAC802" w14:textId="77777777" w:rsidR="001E31C6" w:rsidRPr="005860AD" w:rsidRDefault="001E31C6">
      <w:pPr>
        <w:pStyle w:val="Akapitzlist"/>
        <w:widowControl w:val="0"/>
        <w:numPr>
          <w:ilvl w:val="0"/>
          <w:numId w:val="22"/>
        </w:numPr>
        <w:tabs>
          <w:tab w:val="left" w:pos="442"/>
        </w:tabs>
        <w:autoSpaceDE w:val="0"/>
        <w:autoSpaceDN w:val="0"/>
        <w:spacing w:line="276" w:lineRule="auto"/>
        <w:ind w:hanging="286"/>
        <w:contextualSpacing w:val="0"/>
        <w:jc w:val="both"/>
        <w:rPr>
          <w:rFonts w:ascii="Cambria" w:hAnsi="Cambria"/>
        </w:rPr>
      </w:pPr>
      <w:r w:rsidRPr="005860AD">
        <w:rPr>
          <w:rFonts w:ascii="Cambria" w:hAnsi="Cambria"/>
        </w:rPr>
        <w:t>Dostarczony</w:t>
      </w:r>
      <w:r w:rsidRPr="005860AD">
        <w:rPr>
          <w:rFonts w:ascii="Cambria" w:hAnsi="Cambria"/>
          <w:spacing w:val="-6"/>
        </w:rPr>
        <w:t xml:space="preserve"> </w:t>
      </w:r>
      <w:r w:rsidRPr="005860AD">
        <w:rPr>
          <w:rFonts w:ascii="Cambria" w:hAnsi="Cambria"/>
        </w:rPr>
        <w:t>przedmiot</w:t>
      </w:r>
      <w:r w:rsidRPr="005860AD">
        <w:rPr>
          <w:rFonts w:ascii="Cambria" w:hAnsi="Cambria"/>
          <w:spacing w:val="-5"/>
        </w:rPr>
        <w:t xml:space="preserve"> </w:t>
      </w:r>
      <w:r w:rsidRPr="005860AD">
        <w:rPr>
          <w:rFonts w:ascii="Cambria" w:hAnsi="Cambria"/>
        </w:rPr>
        <w:t>umowy</w:t>
      </w:r>
      <w:r w:rsidRPr="005860AD">
        <w:rPr>
          <w:rFonts w:ascii="Cambria" w:hAnsi="Cambria"/>
          <w:spacing w:val="-8"/>
        </w:rPr>
        <w:t xml:space="preserve"> </w:t>
      </w:r>
      <w:r w:rsidRPr="005860AD">
        <w:rPr>
          <w:rFonts w:ascii="Cambria" w:hAnsi="Cambria"/>
        </w:rPr>
        <w:t>będzie</w:t>
      </w:r>
      <w:r w:rsidRPr="005860AD">
        <w:rPr>
          <w:rFonts w:ascii="Cambria" w:hAnsi="Cambria"/>
          <w:spacing w:val="-6"/>
        </w:rPr>
        <w:t xml:space="preserve"> </w:t>
      </w:r>
      <w:r w:rsidRPr="005860AD">
        <w:rPr>
          <w:rFonts w:ascii="Cambria" w:hAnsi="Cambria"/>
        </w:rPr>
        <w:t>posiadał</w:t>
      </w:r>
      <w:r w:rsidRPr="005860AD">
        <w:rPr>
          <w:rFonts w:ascii="Cambria" w:hAnsi="Cambria"/>
          <w:spacing w:val="-4"/>
        </w:rPr>
        <w:t xml:space="preserve"> </w:t>
      </w:r>
      <w:r w:rsidRPr="005860AD">
        <w:rPr>
          <w:rFonts w:ascii="Cambria" w:hAnsi="Cambria"/>
        </w:rPr>
        <w:t>wszelkie</w:t>
      </w:r>
      <w:r w:rsidRPr="005860AD">
        <w:rPr>
          <w:rFonts w:ascii="Cambria" w:hAnsi="Cambria"/>
          <w:spacing w:val="-8"/>
        </w:rPr>
        <w:t xml:space="preserve"> </w:t>
      </w:r>
      <w:r w:rsidRPr="005860AD">
        <w:rPr>
          <w:rFonts w:ascii="Cambria" w:hAnsi="Cambria"/>
        </w:rPr>
        <w:t>niezbędne</w:t>
      </w:r>
      <w:r w:rsidRPr="005860AD">
        <w:rPr>
          <w:rFonts w:ascii="Cambria" w:hAnsi="Cambria"/>
          <w:spacing w:val="-5"/>
        </w:rPr>
        <w:t xml:space="preserve"> </w:t>
      </w:r>
      <w:r w:rsidRPr="005860AD">
        <w:rPr>
          <w:rFonts w:ascii="Cambria" w:hAnsi="Cambria"/>
        </w:rPr>
        <w:t>do</w:t>
      </w:r>
      <w:r w:rsidRPr="005860AD">
        <w:rPr>
          <w:rFonts w:ascii="Cambria" w:hAnsi="Cambria"/>
          <w:spacing w:val="-5"/>
        </w:rPr>
        <w:t xml:space="preserve"> </w:t>
      </w:r>
      <w:r w:rsidRPr="005860AD">
        <w:rPr>
          <w:rFonts w:ascii="Cambria" w:hAnsi="Cambria"/>
        </w:rPr>
        <w:t>właściwego</w:t>
      </w:r>
      <w:r w:rsidRPr="005860AD">
        <w:rPr>
          <w:rFonts w:ascii="Cambria" w:hAnsi="Cambria"/>
          <w:spacing w:val="-4"/>
        </w:rPr>
        <w:t xml:space="preserve"> </w:t>
      </w:r>
      <w:r w:rsidRPr="005860AD">
        <w:rPr>
          <w:rFonts w:ascii="Cambria" w:hAnsi="Cambria"/>
          <w:spacing w:val="-2"/>
        </w:rPr>
        <w:t>korzystania:</w:t>
      </w:r>
    </w:p>
    <w:p w14:paraId="631B848B" w14:textId="77777777" w:rsidR="001E31C6" w:rsidRPr="005860AD" w:rsidRDefault="001E31C6">
      <w:pPr>
        <w:pStyle w:val="Akapitzlist"/>
        <w:widowControl w:val="0"/>
        <w:numPr>
          <w:ilvl w:val="1"/>
          <w:numId w:val="22"/>
        </w:numPr>
        <w:tabs>
          <w:tab w:val="left" w:pos="827"/>
        </w:tabs>
        <w:autoSpaceDE w:val="0"/>
        <w:autoSpaceDN w:val="0"/>
        <w:spacing w:line="276" w:lineRule="auto"/>
        <w:ind w:left="827" w:hanging="386"/>
        <w:contextualSpacing w:val="0"/>
        <w:jc w:val="both"/>
        <w:rPr>
          <w:rFonts w:ascii="Cambria" w:hAnsi="Cambria"/>
        </w:rPr>
      </w:pPr>
      <w:r w:rsidRPr="005860AD">
        <w:rPr>
          <w:rFonts w:ascii="Cambria" w:hAnsi="Cambria"/>
        </w:rPr>
        <w:t>karty</w:t>
      </w:r>
      <w:r w:rsidRPr="005860AD">
        <w:rPr>
          <w:rFonts w:ascii="Cambria" w:hAnsi="Cambria"/>
          <w:spacing w:val="-4"/>
        </w:rPr>
        <w:t xml:space="preserve"> </w:t>
      </w:r>
      <w:r w:rsidRPr="005860AD">
        <w:rPr>
          <w:rFonts w:ascii="Cambria" w:hAnsi="Cambria"/>
        </w:rPr>
        <w:t>gwarancyjne</w:t>
      </w:r>
      <w:r w:rsidRPr="005860AD">
        <w:rPr>
          <w:rFonts w:ascii="Cambria" w:hAnsi="Cambria"/>
          <w:spacing w:val="-6"/>
        </w:rPr>
        <w:t xml:space="preserve"> </w:t>
      </w:r>
      <w:r w:rsidRPr="005860AD">
        <w:rPr>
          <w:rFonts w:ascii="Cambria" w:hAnsi="Cambria"/>
          <w:spacing w:val="-2"/>
        </w:rPr>
        <w:t>producenta,</w:t>
      </w:r>
    </w:p>
    <w:p w14:paraId="17E738FD" w14:textId="6B0A161B" w:rsidR="001E31C6" w:rsidRPr="005860AD" w:rsidRDefault="001E31C6">
      <w:pPr>
        <w:pStyle w:val="Akapitzlist"/>
        <w:widowControl w:val="0"/>
        <w:numPr>
          <w:ilvl w:val="1"/>
          <w:numId w:val="22"/>
        </w:numPr>
        <w:tabs>
          <w:tab w:val="left" w:pos="825"/>
        </w:tabs>
        <w:autoSpaceDE w:val="0"/>
        <w:autoSpaceDN w:val="0"/>
        <w:spacing w:line="276" w:lineRule="auto"/>
        <w:ind w:left="825" w:hanging="384"/>
        <w:contextualSpacing w:val="0"/>
        <w:jc w:val="both"/>
        <w:rPr>
          <w:rFonts w:ascii="Cambria" w:hAnsi="Cambria"/>
        </w:rPr>
      </w:pPr>
      <w:r w:rsidRPr="005860AD">
        <w:rPr>
          <w:rFonts w:ascii="Cambria" w:hAnsi="Cambria"/>
        </w:rPr>
        <w:t>wymagane</w:t>
      </w:r>
      <w:r w:rsidRPr="005860AD">
        <w:rPr>
          <w:rFonts w:ascii="Cambria" w:hAnsi="Cambria"/>
          <w:spacing w:val="-4"/>
        </w:rPr>
        <w:t xml:space="preserve"> </w:t>
      </w:r>
      <w:r w:rsidRPr="005860AD">
        <w:rPr>
          <w:rFonts w:ascii="Cambria" w:hAnsi="Cambria"/>
        </w:rPr>
        <w:t>prawem</w:t>
      </w:r>
      <w:r w:rsidR="00814EE1">
        <w:rPr>
          <w:rFonts w:ascii="Cambria" w:hAnsi="Cambria"/>
        </w:rPr>
        <w:t xml:space="preserve"> lub dokumentami zamówienia</w:t>
      </w:r>
      <w:r w:rsidRPr="005860AD">
        <w:rPr>
          <w:rFonts w:ascii="Cambria" w:hAnsi="Cambria"/>
          <w:spacing w:val="-6"/>
        </w:rPr>
        <w:t xml:space="preserve"> </w:t>
      </w:r>
      <w:r w:rsidRPr="005860AD">
        <w:rPr>
          <w:rFonts w:ascii="Cambria" w:hAnsi="Cambria"/>
        </w:rPr>
        <w:t>atesty,</w:t>
      </w:r>
      <w:r w:rsidRPr="005860AD">
        <w:rPr>
          <w:rFonts w:ascii="Cambria" w:hAnsi="Cambria"/>
          <w:spacing w:val="-6"/>
        </w:rPr>
        <w:t xml:space="preserve"> </w:t>
      </w:r>
      <w:r w:rsidRPr="005860AD">
        <w:rPr>
          <w:rFonts w:ascii="Cambria" w:hAnsi="Cambria"/>
        </w:rPr>
        <w:t>certyfikaty,</w:t>
      </w:r>
      <w:r w:rsidRPr="005860AD">
        <w:rPr>
          <w:rFonts w:ascii="Cambria" w:hAnsi="Cambria"/>
          <w:spacing w:val="-8"/>
        </w:rPr>
        <w:t xml:space="preserve"> </w:t>
      </w:r>
      <w:r w:rsidRPr="005860AD">
        <w:rPr>
          <w:rFonts w:ascii="Cambria" w:hAnsi="Cambria"/>
        </w:rPr>
        <w:t>deklaracje</w:t>
      </w:r>
      <w:r w:rsidRPr="005860AD">
        <w:rPr>
          <w:rFonts w:ascii="Cambria" w:hAnsi="Cambria"/>
          <w:spacing w:val="-5"/>
        </w:rPr>
        <w:t xml:space="preserve"> </w:t>
      </w:r>
      <w:r w:rsidRPr="005860AD">
        <w:rPr>
          <w:rFonts w:ascii="Cambria" w:hAnsi="Cambria"/>
          <w:spacing w:val="-2"/>
        </w:rPr>
        <w:t>zgodności,</w:t>
      </w:r>
    </w:p>
    <w:p w14:paraId="532041C7" w14:textId="77777777" w:rsidR="001E31C6" w:rsidRPr="005860AD" w:rsidRDefault="001E31C6">
      <w:pPr>
        <w:pStyle w:val="Akapitzlist"/>
        <w:widowControl w:val="0"/>
        <w:numPr>
          <w:ilvl w:val="0"/>
          <w:numId w:val="22"/>
        </w:numPr>
        <w:tabs>
          <w:tab w:val="left" w:pos="441"/>
        </w:tabs>
        <w:autoSpaceDE w:val="0"/>
        <w:autoSpaceDN w:val="0"/>
        <w:spacing w:line="276" w:lineRule="auto"/>
        <w:ind w:left="441" w:right="196" w:hanging="286"/>
        <w:contextualSpacing w:val="0"/>
        <w:jc w:val="both"/>
        <w:rPr>
          <w:rFonts w:ascii="Cambria" w:hAnsi="Cambria"/>
        </w:rPr>
      </w:pPr>
      <w:r w:rsidRPr="005860AD">
        <w:rPr>
          <w:rFonts w:ascii="Cambria" w:hAnsi="Cambria"/>
        </w:rPr>
        <w:t>Przedstawiciel Zamawiającego dokona odbioru przedmiotu umowy pod warunkiem, iż będzie sprawny, kompletny i pozbawiony wad.</w:t>
      </w:r>
    </w:p>
    <w:p w14:paraId="128E047B" w14:textId="77777777" w:rsidR="00B37444" w:rsidRPr="0033008C" w:rsidRDefault="00B37444" w:rsidP="00FB4147">
      <w:pPr>
        <w:pStyle w:val="Akapitzlist"/>
        <w:spacing w:line="276" w:lineRule="auto"/>
        <w:ind w:left="442"/>
        <w:rPr>
          <w:rFonts w:ascii="Cambria" w:hAnsi="Cambria" w:cs="Cambria"/>
          <w:b/>
        </w:rPr>
      </w:pPr>
    </w:p>
    <w:p w14:paraId="246FC865" w14:textId="1FDC06A6" w:rsidR="00884D64" w:rsidRDefault="00884D64" w:rsidP="007366F4">
      <w:pPr>
        <w:pStyle w:val="p2"/>
        <w:spacing w:line="276" w:lineRule="auto"/>
        <w:jc w:val="center"/>
        <w:rPr>
          <w:rFonts w:ascii="Cambria" w:hAnsi="Cambria" w:cs="Cambria"/>
          <w:b/>
          <w:sz w:val="24"/>
          <w:szCs w:val="24"/>
        </w:rPr>
      </w:pPr>
      <w:r>
        <w:rPr>
          <w:rFonts w:ascii="Cambria" w:hAnsi="Cambria" w:cs="Cambria"/>
          <w:b/>
          <w:sz w:val="24"/>
          <w:szCs w:val="24"/>
        </w:rPr>
        <w:t>§</w:t>
      </w:r>
      <w:r w:rsidR="001B5B02">
        <w:rPr>
          <w:rFonts w:ascii="Cambria" w:hAnsi="Cambria" w:cs="Cambria"/>
          <w:b/>
          <w:sz w:val="24"/>
          <w:szCs w:val="24"/>
        </w:rPr>
        <w:t>9</w:t>
      </w:r>
    </w:p>
    <w:p w14:paraId="6A1B5CBE" w14:textId="7D8AB033" w:rsidR="00023D82" w:rsidRPr="00CC0CA0" w:rsidRDefault="00023D82" w:rsidP="00CC0CA0">
      <w:pPr>
        <w:pStyle w:val="p2"/>
        <w:spacing w:line="276" w:lineRule="auto"/>
        <w:jc w:val="center"/>
        <w:rPr>
          <w:rFonts w:ascii="Cambria" w:hAnsi="Cambria" w:cs="Cambria"/>
          <w:b/>
          <w:sz w:val="24"/>
          <w:szCs w:val="24"/>
        </w:rPr>
      </w:pPr>
      <w:r w:rsidRPr="007366F4">
        <w:rPr>
          <w:rFonts w:ascii="Cambria" w:hAnsi="Cambria" w:cs="Cambria"/>
          <w:b/>
          <w:sz w:val="24"/>
          <w:szCs w:val="24"/>
        </w:rPr>
        <w:t>Podwykonawcy</w:t>
      </w:r>
    </w:p>
    <w:p w14:paraId="36C1D6EA" w14:textId="77777777" w:rsidR="00023D82" w:rsidRPr="007366F4" w:rsidRDefault="00023D82">
      <w:pPr>
        <w:pStyle w:val="redniasiatka1akcent21"/>
        <w:numPr>
          <w:ilvl w:val="3"/>
          <w:numId w:val="8"/>
        </w:numPr>
        <w:spacing w:before="0" w:after="0" w:line="276" w:lineRule="auto"/>
        <w:ind w:left="426" w:hanging="426"/>
        <w:rPr>
          <w:rFonts w:ascii="Cambria" w:hAnsi="Cambria"/>
        </w:rPr>
      </w:pPr>
      <w:r w:rsidRPr="007366F4">
        <w:rPr>
          <w:rFonts w:ascii="Cambria" w:hAnsi="Cambria" w:cs="Cambria"/>
          <w:sz w:val="24"/>
          <w:szCs w:val="24"/>
          <w:lang w:eastAsia="pl-PL"/>
        </w:rPr>
        <w:t>Wykonawca wykona przedmiot zamówienia osobiście/przy pomocy podwykonawców, którzy wykonają następujący zakres prac:</w:t>
      </w:r>
      <w:r w:rsidR="00B45B72" w:rsidRPr="007366F4">
        <w:rPr>
          <w:rFonts w:ascii="Cambria" w:hAnsi="Cambria" w:cs="Cambria"/>
          <w:sz w:val="24"/>
          <w:szCs w:val="24"/>
          <w:lang w:eastAsia="pl-PL"/>
        </w:rPr>
        <w:t xml:space="preserve"> </w:t>
      </w:r>
      <w:r w:rsidRPr="007366F4">
        <w:rPr>
          <w:rFonts w:ascii="Cambria" w:hAnsi="Cambria" w:cs="Cambria"/>
          <w:sz w:val="24"/>
          <w:szCs w:val="24"/>
          <w:lang w:eastAsia="pl-PL"/>
        </w:rPr>
        <w:t>.................................................</w:t>
      </w:r>
    </w:p>
    <w:p w14:paraId="44CEA856" w14:textId="77777777" w:rsidR="001579D8" w:rsidRPr="001579D8" w:rsidRDefault="00023D82">
      <w:pPr>
        <w:pStyle w:val="redniasiatka1akcent21"/>
        <w:numPr>
          <w:ilvl w:val="3"/>
          <w:numId w:val="8"/>
        </w:numPr>
        <w:spacing w:before="0" w:after="0" w:line="276" w:lineRule="auto"/>
        <w:ind w:left="426" w:hanging="426"/>
        <w:rPr>
          <w:rFonts w:ascii="Cambria" w:hAnsi="Cambria"/>
        </w:rPr>
      </w:pPr>
      <w:r w:rsidRPr="007366F4">
        <w:rPr>
          <w:rFonts w:ascii="Cambria" w:hAnsi="Cambria" w:cs="Cambria"/>
          <w:sz w:val="24"/>
          <w:szCs w:val="24"/>
          <w:lang w:eastAsia="pl-PL"/>
        </w:rPr>
        <w:t>Wykonawca jest odpowiedzialny za działania i zaniechania osób, z których pomocą wykonuje przedmiot umowy (w tym podwykonawców, którym powierzył wykonanie części przedmiotu umowy) jak za działania własne. Wykonawca ponosi wyłączną odpowiedzialność wobec osób trzecich za szkody powstałe w związku z realizacją przedmiotu zamówienia.</w:t>
      </w:r>
    </w:p>
    <w:p w14:paraId="2703E47C" w14:textId="351F0CA4" w:rsidR="00023D82" w:rsidRPr="001579D8" w:rsidRDefault="001579D8">
      <w:pPr>
        <w:pStyle w:val="redniasiatka1akcent21"/>
        <w:numPr>
          <w:ilvl w:val="3"/>
          <w:numId w:val="8"/>
        </w:numPr>
        <w:spacing w:before="0" w:after="0" w:line="276" w:lineRule="auto"/>
        <w:ind w:left="426" w:hanging="426"/>
        <w:rPr>
          <w:rFonts w:ascii="Cambria" w:hAnsi="Cambria"/>
          <w:sz w:val="24"/>
          <w:szCs w:val="24"/>
        </w:rPr>
      </w:pPr>
      <w:r w:rsidRPr="001579D8">
        <w:rPr>
          <w:rFonts w:ascii="Cambria" w:hAnsi="Cambria"/>
          <w:sz w:val="24"/>
          <w:szCs w:val="24"/>
        </w:rPr>
        <w:t>Wykonawca</w:t>
      </w:r>
      <w:r w:rsidRPr="001579D8">
        <w:rPr>
          <w:rFonts w:ascii="Cambria" w:hAnsi="Cambria"/>
          <w:spacing w:val="56"/>
          <w:sz w:val="24"/>
          <w:szCs w:val="24"/>
        </w:rPr>
        <w:t xml:space="preserve"> </w:t>
      </w:r>
      <w:r w:rsidRPr="001579D8">
        <w:rPr>
          <w:rFonts w:ascii="Cambria" w:hAnsi="Cambria"/>
          <w:sz w:val="24"/>
          <w:szCs w:val="24"/>
        </w:rPr>
        <w:t>ponosi</w:t>
      </w:r>
      <w:r w:rsidRPr="001579D8">
        <w:rPr>
          <w:rFonts w:ascii="Cambria" w:hAnsi="Cambria"/>
          <w:spacing w:val="58"/>
          <w:sz w:val="24"/>
          <w:szCs w:val="24"/>
        </w:rPr>
        <w:t xml:space="preserve"> </w:t>
      </w:r>
      <w:r w:rsidRPr="001579D8">
        <w:rPr>
          <w:rFonts w:ascii="Cambria" w:hAnsi="Cambria"/>
          <w:sz w:val="24"/>
          <w:szCs w:val="24"/>
        </w:rPr>
        <w:t>pełną</w:t>
      </w:r>
      <w:r w:rsidRPr="001579D8">
        <w:rPr>
          <w:rFonts w:ascii="Cambria" w:hAnsi="Cambria"/>
          <w:spacing w:val="57"/>
          <w:sz w:val="24"/>
          <w:szCs w:val="24"/>
        </w:rPr>
        <w:t xml:space="preserve"> </w:t>
      </w:r>
      <w:r w:rsidRPr="001579D8">
        <w:rPr>
          <w:rFonts w:ascii="Cambria" w:hAnsi="Cambria"/>
          <w:sz w:val="24"/>
          <w:szCs w:val="24"/>
        </w:rPr>
        <w:t>odpowiedzialność</w:t>
      </w:r>
      <w:r w:rsidRPr="001579D8">
        <w:rPr>
          <w:rFonts w:ascii="Cambria" w:hAnsi="Cambria"/>
          <w:spacing w:val="57"/>
          <w:sz w:val="24"/>
          <w:szCs w:val="24"/>
        </w:rPr>
        <w:t xml:space="preserve"> </w:t>
      </w:r>
      <w:r w:rsidRPr="001579D8">
        <w:rPr>
          <w:rFonts w:ascii="Cambria" w:hAnsi="Cambria"/>
          <w:sz w:val="24"/>
          <w:szCs w:val="24"/>
        </w:rPr>
        <w:t>za</w:t>
      </w:r>
      <w:r w:rsidRPr="001579D8">
        <w:rPr>
          <w:rFonts w:ascii="Cambria" w:hAnsi="Cambria"/>
          <w:spacing w:val="58"/>
          <w:sz w:val="24"/>
          <w:szCs w:val="24"/>
        </w:rPr>
        <w:t xml:space="preserve"> </w:t>
      </w:r>
      <w:r w:rsidRPr="001579D8">
        <w:rPr>
          <w:rFonts w:ascii="Cambria" w:hAnsi="Cambria"/>
          <w:sz w:val="24"/>
          <w:szCs w:val="24"/>
        </w:rPr>
        <w:t>działania</w:t>
      </w:r>
      <w:r w:rsidRPr="001579D8">
        <w:rPr>
          <w:rFonts w:ascii="Cambria" w:hAnsi="Cambria"/>
          <w:spacing w:val="57"/>
          <w:sz w:val="24"/>
          <w:szCs w:val="24"/>
        </w:rPr>
        <w:t xml:space="preserve"> </w:t>
      </w:r>
      <w:r w:rsidRPr="001579D8">
        <w:rPr>
          <w:rFonts w:ascii="Cambria" w:hAnsi="Cambria"/>
          <w:sz w:val="24"/>
          <w:szCs w:val="24"/>
        </w:rPr>
        <w:t>lub</w:t>
      </w:r>
      <w:r w:rsidRPr="001579D8">
        <w:rPr>
          <w:rFonts w:ascii="Cambria" w:hAnsi="Cambria"/>
          <w:spacing w:val="56"/>
          <w:sz w:val="24"/>
          <w:szCs w:val="24"/>
        </w:rPr>
        <w:t xml:space="preserve"> </w:t>
      </w:r>
      <w:r w:rsidRPr="001579D8">
        <w:rPr>
          <w:rFonts w:ascii="Cambria" w:hAnsi="Cambria"/>
          <w:spacing w:val="-2"/>
          <w:sz w:val="24"/>
          <w:szCs w:val="24"/>
        </w:rPr>
        <w:t>zaniechania podwykonawcy.</w:t>
      </w:r>
    </w:p>
    <w:p w14:paraId="5090F9F8" w14:textId="77777777" w:rsidR="007241C1" w:rsidRDefault="007241C1" w:rsidP="007366F4">
      <w:pPr>
        <w:spacing w:after="0"/>
        <w:jc w:val="center"/>
        <w:rPr>
          <w:rFonts w:ascii="Cambria" w:hAnsi="Cambria" w:cs="Cambria"/>
          <w:b/>
          <w:sz w:val="24"/>
          <w:szCs w:val="24"/>
          <w:lang w:eastAsia="pl-PL"/>
        </w:rPr>
      </w:pPr>
    </w:p>
    <w:p w14:paraId="5B61346C" w14:textId="292D793E" w:rsidR="001B7CC5" w:rsidRPr="007366F4" w:rsidRDefault="001B7CC5" w:rsidP="007366F4">
      <w:pPr>
        <w:spacing w:after="0"/>
        <w:jc w:val="center"/>
        <w:rPr>
          <w:rFonts w:ascii="Cambria" w:hAnsi="Cambria"/>
          <w:sz w:val="24"/>
          <w:szCs w:val="24"/>
        </w:rPr>
      </w:pPr>
      <w:r w:rsidRPr="007366F4">
        <w:rPr>
          <w:rFonts w:ascii="Cambria" w:hAnsi="Cambria" w:cs="Cambria"/>
          <w:b/>
          <w:sz w:val="24"/>
          <w:szCs w:val="24"/>
          <w:lang w:eastAsia="pl-PL"/>
        </w:rPr>
        <w:t xml:space="preserve">§ </w:t>
      </w:r>
      <w:r w:rsidR="001B5B02">
        <w:rPr>
          <w:rFonts w:ascii="Cambria" w:hAnsi="Cambria" w:cs="Cambria"/>
          <w:b/>
          <w:sz w:val="24"/>
          <w:szCs w:val="24"/>
          <w:lang w:eastAsia="pl-PL"/>
        </w:rPr>
        <w:t>10</w:t>
      </w:r>
    </w:p>
    <w:p w14:paraId="3B250919" w14:textId="77777777" w:rsidR="001B7CC5" w:rsidRPr="007366F4" w:rsidRDefault="001B7CC5" w:rsidP="007366F4">
      <w:pPr>
        <w:spacing w:after="0"/>
        <w:jc w:val="center"/>
        <w:rPr>
          <w:rFonts w:ascii="Cambria" w:hAnsi="Cambria" w:cs="Cambria"/>
          <w:b/>
          <w:sz w:val="24"/>
          <w:szCs w:val="24"/>
          <w:lang w:eastAsia="pl-PL"/>
        </w:rPr>
      </w:pPr>
      <w:r w:rsidRPr="007366F4">
        <w:rPr>
          <w:rFonts w:ascii="Cambria" w:hAnsi="Cambria" w:cs="Cambria"/>
          <w:b/>
          <w:sz w:val="24"/>
          <w:szCs w:val="24"/>
          <w:lang w:eastAsia="pl-PL"/>
        </w:rPr>
        <w:t>Gwarancja i rękojmia</w:t>
      </w:r>
    </w:p>
    <w:p w14:paraId="5B35B3C5" w14:textId="26C0B915" w:rsidR="007241C1" w:rsidRPr="009628BF" w:rsidRDefault="007241C1" w:rsidP="007241C1">
      <w:pPr>
        <w:numPr>
          <w:ilvl w:val="2"/>
          <w:numId w:val="33"/>
        </w:numPr>
        <w:suppressAutoHyphens w:val="0"/>
        <w:spacing w:after="0"/>
        <w:ind w:left="458" w:hanging="458"/>
        <w:jc w:val="both"/>
        <w:rPr>
          <w:rFonts w:ascii="Cambria" w:hAnsi="Cambria"/>
          <w:sz w:val="24"/>
          <w:szCs w:val="24"/>
        </w:rPr>
      </w:pPr>
      <w:r>
        <w:rPr>
          <w:rFonts w:ascii="Cambria" w:hAnsi="Cambria" w:cs="Cambria"/>
          <w:sz w:val="24"/>
          <w:szCs w:val="24"/>
        </w:rPr>
        <w:t>Przedmiot zamówienia objęty jest gwarancją producenta dostarczonych produktów, przez okres co najmniej równy wskazanemu w Opisie przedmiotu zamówienia. Wykonawca zobowiązany jest wykonać zamówienie w sposób zapewniający przeniesienie uprawnień gwarancyjnych na Zamawiającego.</w:t>
      </w:r>
    </w:p>
    <w:p w14:paraId="363E67E8" w14:textId="77777777" w:rsidR="007241C1" w:rsidRPr="009628BF" w:rsidRDefault="007241C1" w:rsidP="007241C1">
      <w:pPr>
        <w:pStyle w:val="Akapitzlist"/>
        <w:widowControl w:val="0"/>
        <w:numPr>
          <w:ilvl w:val="2"/>
          <w:numId w:val="33"/>
        </w:numPr>
        <w:autoSpaceDE w:val="0"/>
        <w:spacing w:line="276" w:lineRule="auto"/>
        <w:ind w:left="426" w:hanging="426"/>
        <w:jc w:val="both"/>
        <w:rPr>
          <w:rFonts w:ascii="Cambria" w:hAnsi="Cambria"/>
        </w:rPr>
      </w:pPr>
      <w:r w:rsidRPr="009628BF">
        <w:rPr>
          <w:rFonts w:ascii="Cambria" w:hAnsi="Cambria" w:cs="Cambria"/>
        </w:rPr>
        <w:t xml:space="preserve">Strony nie ograniczają uprawnień zamawiającego z tytułu rękojmi za wady fizyczne wynikających z przepisów art. 556 – 576 kodeksu cywilnego. </w:t>
      </w:r>
    </w:p>
    <w:p w14:paraId="2857274A" w14:textId="1324F2DF" w:rsidR="00FB4147" w:rsidRPr="007366F4" w:rsidRDefault="007241C1" w:rsidP="007241C1">
      <w:pPr>
        <w:pStyle w:val="Akapitzlist"/>
        <w:widowControl w:val="0"/>
        <w:numPr>
          <w:ilvl w:val="2"/>
          <w:numId w:val="33"/>
        </w:numPr>
        <w:autoSpaceDE w:val="0"/>
        <w:spacing w:line="276" w:lineRule="auto"/>
        <w:ind w:left="426" w:hanging="426"/>
        <w:jc w:val="both"/>
        <w:rPr>
          <w:rFonts w:ascii="Cambria" w:hAnsi="Cambria"/>
        </w:rPr>
      </w:pPr>
      <w:r w:rsidRPr="009628BF">
        <w:rPr>
          <w:rFonts w:ascii="Cambria" w:hAnsi="Cambria" w:cs="Cambria"/>
        </w:rPr>
        <w:t xml:space="preserve">Odpowiedzialność Wykonawcy z tytułu rękojmi za wady fizyczne dotyczy wad przedmiotu umowy istniejących w czasie dokonywania czynności odbioru oraz wad powstałych po odbiorze, </w:t>
      </w:r>
      <w:r>
        <w:rPr>
          <w:rFonts w:ascii="Cambria" w:hAnsi="Cambria" w:cs="Cambria"/>
        </w:rPr>
        <w:t xml:space="preserve">z </w:t>
      </w:r>
      <w:r w:rsidRPr="009628BF">
        <w:rPr>
          <w:rFonts w:ascii="Cambria" w:hAnsi="Cambria" w:cs="Cambria"/>
        </w:rPr>
        <w:t xml:space="preserve">przyczyn tkwiących w przedmiocie umowy w chwili odbioru, z zastrzeżeniem, że w przypadku gdy w wykonaniu swoich obowiązków </w:t>
      </w:r>
      <w:r>
        <w:rPr>
          <w:rFonts w:ascii="Cambria" w:hAnsi="Cambria" w:cs="Cambria"/>
        </w:rPr>
        <w:t>Wykonawca</w:t>
      </w:r>
      <w:r w:rsidRPr="009628BF">
        <w:rPr>
          <w:rFonts w:ascii="Cambria" w:hAnsi="Cambria" w:cs="Cambria"/>
        </w:rPr>
        <w:t xml:space="preserve"> dostarczył uprawnionemu z rękojmi zamiast rzeczy wadliwej rzecz wolną od wad albo dokonał istotnych napraw rzeczy objętej rękojmią, termin rękojmi biegnie na nowo od chwili dostarczenia rzeczy wolnej od wad lub zwrócenia rzeczy naprawionej. Jeżeli wykonawca wymienił część rzeczy, przepis powyższy stosuje się odpowiednio do części wymienionej (klauzula rozszerzająca rękojmię na podstawie 558 § 1 kodeksu cywilnego).</w:t>
      </w:r>
    </w:p>
    <w:p w14:paraId="1308C15D" w14:textId="77777777" w:rsidR="00245F14" w:rsidRDefault="00245F14" w:rsidP="00C571CB">
      <w:pPr>
        <w:pStyle w:val="p2"/>
        <w:spacing w:line="276" w:lineRule="auto"/>
        <w:jc w:val="center"/>
        <w:rPr>
          <w:rFonts w:ascii="Cambria" w:hAnsi="Cambria" w:cs="Cambria"/>
          <w:b/>
          <w:sz w:val="24"/>
          <w:szCs w:val="24"/>
        </w:rPr>
      </w:pPr>
    </w:p>
    <w:p w14:paraId="3D07E0AC" w14:textId="39E7F758" w:rsidR="00986186" w:rsidRPr="00C571CB" w:rsidRDefault="00986186" w:rsidP="00C571CB">
      <w:pPr>
        <w:pStyle w:val="p2"/>
        <w:spacing w:line="276" w:lineRule="auto"/>
        <w:jc w:val="center"/>
        <w:rPr>
          <w:rFonts w:ascii="Cambria" w:hAnsi="Cambria"/>
          <w:sz w:val="24"/>
          <w:szCs w:val="24"/>
        </w:rPr>
      </w:pPr>
      <w:r w:rsidRPr="00C571CB">
        <w:rPr>
          <w:rFonts w:ascii="Cambria" w:hAnsi="Cambria" w:cs="Cambria"/>
          <w:b/>
          <w:sz w:val="24"/>
          <w:szCs w:val="24"/>
        </w:rPr>
        <w:lastRenderedPageBreak/>
        <w:t xml:space="preserve">§ </w:t>
      </w:r>
      <w:r w:rsidR="00CC6247" w:rsidRPr="00C571CB">
        <w:rPr>
          <w:rFonts w:ascii="Cambria" w:hAnsi="Cambria" w:cs="Cambria"/>
          <w:b/>
          <w:sz w:val="24"/>
          <w:szCs w:val="24"/>
        </w:rPr>
        <w:t>1</w:t>
      </w:r>
      <w:r w:rsidR="001B5B02" w:rsidRPr="00C571CB">
        <w:rPr>
          <w:rFonts w:ascii="Cambria" w:hAnsi="Cambria" w:cs="Cambria"/>
          <w:b/>
          <w:sz w:val="24"/>
          <w:szCs w:val="24"/>
        </w:rPr>
        <w:t>1</w:t>
      </w:r>
    </w:p>
    <w:p w14:paraId="77C06219" w14:textId="15C4C925" w:rsidR="00023D82" w:rsidRPr="005860AD" w:rsidRDefault="00986186" w:rsidP="005860AD">
      <w:pPr>
        <w:pStyle w:val="p2"/>
        <w:spacing w:line="276" w:lineRule="auto"/>
        <w:jc w:val="center"/>
        <w:rPr>
          <w:rFonts w:ascii="Cambria" w:hAnsi="Cambria"/>
          <w:sz w:val="24"/>
          <w:szCs w:val="24"/>
          <w:lang w:eastAsia="pl-PL"/>
        </w:rPr>
      </w:pPr>
      <w:r w:rsidRPr="005860AD">
        <w:rPr>
          <w:rFonts w:ascii="Cambria" w:hAnsi="Cambria" w:cs="Cambria"/>
          <w:b/>
          <w:sz w:val="24"/>
          <w:szCs w:val="24"/>
        </w:rPr>
        <w:t xml:space="preserve">Kary umowne </w:t>
      </w:r>
    </w:p>
    <w:p w14:paraId="67479367" w14:textId="77777777" w:rsidR="001E31C6" w:rsidRPr="005860AD" w:rsidRDefault="001E31C6">
      <w:pPr>
        <w:pStyle w:val="Akapitzlist"/>
        <w:widowControl w:val="0"/>
        <w:numPr>
          <w:ilvl w:val="0"/>
          <w:numId w:val="25"/>
        </w:numPr>
        <w:tabs>
          <w:tab w:val="left" w:pos="518"/>
        </w:tabs>
        <w:autoSpaceDE w:val="0"/>
        <w:autoSpaceDN w:val="0"/>
        <w:spacing w:line="276" w:lineRule="auto"/>
        <w:ind w:hanging="398"/>
        <w:contextualSpacing w:val="0"/>
        <w:jc w:val="both"/>
        <w:rPr>
          <w:rFonts w:ascii="Cambria" w:hAnsi="Cambria"/>
        </w:rPr>
      </w:pPr>
      <w:r w:rsidRPr="005860AD">
        <w:rPr>
          <w:rFonts w:ascii="Cambria" w:hAnsi="Cambria"/>
        </w:rPr>
        <w:t>Wykonawca</w:t>
      </w:r>
      <w:r w:rsidRPr="005860AD">
        <w:rPr>
          <w:rFonts w:ascii="Cambria" w:hAnsi="Cambria"/>
          <w:spacing w:val="-5"/>
        </w:rPr>
        <w:t xml:space="preserve"> </w:t>
      </w:r>
      <w:r w:rsidRPr="005860AD">
        <w:rPr>
          <w:rFonts w:ascii="Cambria" w:hAnsi="Cambria"/>
        </w:rPr>
        <w:t>zapłaci</w:t>
      </w:r>
      <w:r w:rsidRPr="005860AD">
        <w:rPr>
          <w:rFonts w:ascii="Cambria" w:hAnsi="Cambria"/>
          <w:spacing w:val="-6"/>
        </w:rPr>
        <w:t xml:space="preserve"> </w:t>
      </w:r>
      <w:r w:rsidRPr="005860AD">
        <w:rPr>
          <w:rFonts w:ascii="Cambria" w:hAnsi="Cambria"/>
        </w:rPr>
        <w:t>Zamawiającemu</w:t>
      </w:r>
      <w:r w:rsidRPr="005860AD">
        <w:rPr>
          <w:rFonts w:ascii="Cambria" w:hAnsi="Cambria"/>
          <w:spacing w:val="-6"/>
        </w:rPr>
        <w:t xml:space="preserve"> </w:t>
      </w:r>
      <w:r w:rsidRPr="005860AD">
        <w:rPr>
          <w:rFonts w:ascii="Cambria" w:hAnsi="Cambria"/>
        </w:rPr>
        <w:t>kary</w:t>
      </w:r>
      <w:r w:rsidRPr="005860AD">
        <w:rPr>
          <w:rFonts w:ascii="Cambria" w:hAnsi="Cambria"/>
          <w:spacing w:val="-3"/>
        </w:rPr>
        <w:t xml:space="preserve"> </w:t>
      </w:r>
      <w:r w:rsidRPr="005860AD">
        <w:rPr>
          <w:rFonts w:ascii="Cambria" w:hAnsi="Cambria"/>
          <w:spacing w:val="-2"/>
        </w:rPr>
        <w:t>umowne:</w:t>
      </w:r>
    </w:p>
    <w:p w14:paraId="3FEEB581" w14:textId="6B0CA00F" w:rsidR="001E31C6" w:rsidRPr="005860AD" w:rsidRDefault="001E31C6">
      <w:pPr>
        <w:pStyle w:val="Akapitzlist"/>
        <w:widowControl w:val="0"/>
        <w:numPr>
          <w:ilvl w:val="1"/>
          <w:numId w:val="25"/>
        </w:numPr>
        <w:tabs>
          <w:tab w:val="left" w:pos="1034"/>
          <w:tab w:val="left" w:pos="1036"/>
        </w:tabs>
        <w:autoSpaceDE w:val="0"/>
        <w:autoSpaceDN w:val="0"/>
        <w:spacing w:before="135" w:line="276" w:lineRule="auto"/>
        <w:ind w:right="194"/>
        <w:contextualSpacing w:val="0"/>
        <w:jc w:val="both"/>
        <w:rPr>
          <w:rFonts w:ascii="Cambria" w:hAnsi="Cambria"/>
        </w:rPr>
      </w:pPr>
      <w:r w:rsidRPr="005860AD">
        <w:rPr>
          <w:rFonts w:ascii="Cambria" w:hAnsi="Cambria"/>
        </w:rPr>
        <w:t xml:space="preserve">za odstąpienie od umowy przez Zamawiającego z przyczyn leżących po stronie Wykonawcy w wysokości </w:t>
      </w:r>
      <w:r w:rsidR="007241C1">
        <w:rPr>
          <w:rFonts w:ascii="Cambria" w:hAnsi="Cambria"/>
        </w:rPr>
        <w:t>2</w:t>
      </w:r>
      <w:r w:rsidRPr="005860AD">
        <w:rPr>
          <w:rFonts w:ascii="Cambria" w:hAnsi="Cambria"/>
        </w:rPr>
        <w:t xml:space="preserve">0% </w:t>
      </w:r>
      <w:r w:rsidR="007241C1">
        <w:rPr>
          <w:rFonts w:ascii="Cambria" w:hAnsi="Cambria"/>
        </w:rPr>
        <w:t>niezrealizowanej wartości dostaw</w:t>
      </w:r>
      <w:r w:rsidRPr="005860AD">
        <w:rPr>
          <w:rFonts w:ascii="Cambria" w:hAnsi="Cambria"/>
        </w:rPr>
        <w:t>,</w:t>
      </w:r>
    </w:p>
    <w:p w14:paraId="49C92C71" w14:textId="5AE0187F" w:rsidR="007241C1" w:rsidRPr="007241C1" w:rsidRDefault="001E31C6" w:rsidP="007241C1">
      <w:pPr>
        <w:pStyle w:val="Akapitzlist"/>
        <w:widowControl w:val="0"/>
        <w:numPr>
          <w:ilvl w:val="1"/>
          <w:numId w:val="25"/>
        </w:numPr>
        <w:tabs>
          <w:tab w:val="left" w:pos="1034"/>
          <w:tab w:val="left" w:pos="1036"/>
        </w:tabs>
        <w:autoSpaceDE w:val="0"/>
        <w:autoSpaceDN w:val="0"/>
        <w:spacing w:line="276" w:lineRule="auto"/>
        <w:ind w:right="193"/>
        <w:contextualSpacing w:val="0"/>
        <w:jc w:val="both"/>
        <w:rPr>
          <w:rFonts w:ascii="Cambria" w:hAnsi="Cambria"/>
        </w:rPr>
      </w:pPr>
      <w:r w:rsidRPr="005860AD">
        <w:rPr>
          <w:rFonts w:ascii="Cambria" w:hAnsi="Cambria"/>
        </w:rPr>
        <w:t xml:space="preserve">za niedotrzymanie przez Wykonawcę terminu </w:t>
      </w:r>
      <w:r w:rsidR="007241C1">
        <w:rPr>
          <w:rFonts w:ascii="Cambria" w:hAnsi="Cambria"/>
        </w:rPr>
        <w:t>wykonania</w:t>
      </w:r>
      <w:r w:rsidRPr="005860AD">
        <w:rPr>
          <w:rFonts w:ascii="Cambria" w:hAnsi="Cambria"/>
        </w:rPr>
        <w:t xml:space="preserve"> przedmiotu umowy określonego w §</w:t>
      </w:r>
      <w:r w:rsidR="00FB4147">
        <w:rPr>
          <w:rFonts w:ascii="Cambria" w:hAnsi="Cambria"/>
        </w:rPr>
        <w:t xml:space="preserve"> </w:t>
      </w:r>
      <w:r w:rsidRPr="005860AD">
        <w:rPr>
          <w:rFonts w:ascii="Cambria" w:hAnsi="Cambria"/>
        </w:rPr>
        <w:t>2</w:t>
      </w:r>
      <w:r w:rsidRPr="005860AD">
        <w:rPr>
          <w:rFonts w:ascii="Cambria" w:hAnsi="Cambria"/>
          <w:spacing w:val="80"/>
        </w:rPr>
        <w:t xml:space="preserve"> </w:t>
      </w:r>
      <w:r w:rsidRPr="005860AD">
        <w:rPr>
          <w:rFonts w:ascii="Cambria" w:hAnsi="Cambria"/>
        </w:rPr>
        <w:t xml:space="preserve">ust. </w:t>
      </w:r>
      <w:r w:rsidR="008E7285">
        <w:rPr>
          <w:rFonts w:ascii="Cambria" w:hAnsi="Cambria"/>
        </w:rPr>
        <w:t xml:space="preserve">4 </w:t>
      </w:r>
      <w:r w:rsidRPr="005860AD">
        <w:rPr>
          <w:rFonts w:ascii="Cambria" w:hAnsi="Cambria"/>
        </w:rPr>
        <w:t>w wysokości 0,</w:t>
      </w:r>
      <w:r w:rsidR="00814EE1">
        <w:rPr>
          <w:rFonts w:ascii="Cambria" w:hAnsi="Cambria"/>
        </w:rPr>
        <w:t>3</w:t>
      </w:r>
      <w:r w:rsidRPr="005860AD">
        <w:rPr>
          <w:rFonts w:ascii="Cambria" w:hAnsi="Cambria"/>
        </w:rPr>
        <w:t xml:space="preserve">% </w:t>
      </w:r>
      <w:r w:rsidR="007241C1">
        <w:rPr>
          <w:rFonts w:ascii="Cambria" w:hAnsi="Cambria"/>
        </w:rPr>
        <w:t>wartości niezrealizowanych dostaw</w:t>
      </w:r>
      <w:r w:rsidRPr="005860AD">
        <w:rPr>
          <w:rFonts w:ascii="Cambria" w:hAnsi="Cambria"/>
        </w:rPr>
        <w:t xml:space="preserve"> za każdy dzień zwłoki, liczony od ostatniego dnia wyznaczonego na dostarczenie przedmiotu umowy,</w:t>
      </w:r>
    </w:p>
    <w:p w14:paraId="0457A66A" w14:textId="77777777" w:rsidR="001E31C6" w:rsidRPr="005860AD" w:rsidRDefault="001E31C6">
      <w:pPr>
        <w:pStyle w:val="Akapitzlist"/>
        <w:widowControl w:val="0"/>
        <w:numPr>
          <w:ilvl w:val="0"/>
          <w:numId w:val="24"/>
        </w:numPr>
        <w:tabs>
          <w:tab w:val="left" w:pos="516"/>
          <w:tab w:val="left" w:pos="518"/>
        </w:tabs>
        <w:autoSpaceDE w:val="0"/>
        <w:autoSpaceDN w:val="0"/>
        <w:spacing w:line="276" w:lineRule="auto"/>
        <w:ind w:left="518" w:right="197"/>
        <w:contextualSpacing w:val="0"/>
        <w:jc w:val="both"/>
        <w:rPr>
          <w:rFonts w:ascii="Cambria" w:hAnsi="Cambria"/>
        </w:rPr>
      </w:pPr>
      <w:r w:rsidRPr="005860AD">
        <w:rPr>
          <w:rFonts w:ascii="Cambria" w:hAnsi="Cambria"/>
        </w:rPr>
        <w:t xml:space="preserve">W przypadku nieuregulowania przez Zamawiającego płatności w terminie określonym w niniejszej umowie, Wykonawca ma prawo żądać od Zamawiającego zapłaty odsetek za zwłokę w wysokości </w:t>
      </w:r>
      <w:r w:rsidRPr="005860AD">
        <w:rPr>
          <w:rFonts w:ascii="Cambria" w:hAnsi="Cambria"/>
          <w:spacing w:val="-2"/>
        </w:rPr>
        <w:t>ustawowej.</w:t>
      </w:r>
    </w:p>
    <w:p w14:paraId="3197E58F" w14:textId="77777777" w:rsidR="001E31C6" w:rsidRPr="005860AD" w:rsidRDefault="001E31C6">
      <w:pPr>
        <w:pStyle w:val="Akapitzlist"/>
        <w:widowControl w:val="0"/>
        <w:numPr>
          <w:ilvl w:val="0"/>
          <w:numId w:val="24"/>
        </w:numPr>
        <w:tabs>
          <w:tab w:val="left" w:pos="516"/>
          <w:tab w:val="left" w:pos="518"/>
        </w:tabs>
        <w:autoSpaceDE w:val="0"/>
        <w:autoSpaceDN w:val="0"/>
        <w:spacing w:before="1" w:line="276" w:lineRule="auto"/>
        <w:ind w:left="518" w:right="197"/>
        <w:contextualSpacing w:val="0"/>
        <w:jc w:val="both"/>
        <w:rPr>
          <w:rFonts w:ascii="Cambria" w:hAnsi="Cambria"/>
        </w:rPr>
      </w:pPr>
      <w:r w:rsidRPr="005860AD">
        <w:rPr>
          <w:rFonts w:ascii="Cambria" w:hAnsi="Cambria"/>
        </w:rPr>
        <w:t>Kary umowne mogą być potrącone z wynagrodzenia przysługującego Wykonawcy bez wezwania Wykonawcy do ich zapłaty, na co Wykonawca wyraża zgodę. W przypadku braku możliwości</w:t>
      </w:r>
      <w:r w:rsidRPr="005860AD">
        <w:rPr>
          <w:rFonts w:ascii="Cambria" w:hAnsi="Cambria"/>
          <w:spacing w:val="40"/>
        </w:rPr>
        <w:t xml:space="preserve"> </w:t>
      </w:r>
      <w:r w:rsidRPr="005860AD">
        <w:rPr>
          <w:rFonts w:ascii="Cambria" w:hAnsi="Cambria"/>
        </w:rPr>
        <w:t>potrącenia będą płatne przelewem na konto bankowe Zamawiającego wskazane w wezwaniu do zapłaty, w terminie 7 dni od dnia otrzymania przez Wykonawcę wezwania do ich zapłaty.</w:t>
      </w:r>
    </w:p>
    <w:p w14:paraId="7B49EEB5" w14:textId="5C39D25A" w:rsidR="001E31C6" w:rsidRDefault="001E31C6">
      <w:pPr>
        <w:pStyle w:val="Akapitzlist"/>
        <w:widowControl w:val="0"/>
        <w:numPr>
          <w:ilvl w:val="0"/>
          <w:numId w:val="24"/>
        </w:numPr>
        <w:tabs>
          <w:tab w:val="left" w:pos="516"/>
          <w:tab w:val="left" w:pos="518"/>
        </w:tabs>
        <w:autoSpaceDE w:val="0"/>
        <w:autoSpaceDN w:val="0"/>
        <w:spacing w:before="1" w:line="276" w:lineRule="auto"/>
        <w:ind w:left="518" w:right="201"/>
        <w:contextualSpacing w:val="0"/>
        <w:jc w:val="both"/>
        <w:rPr>
          <w:rFonts w:ascii="Cambria" w:hAnsi="Cambria"/>
        </w:rPr>
      </w:pPr>
      <w:r w:rsidRPr="005860AD">
        <w:rPr>
          <w:rFonts w:ascii="Cambria" w:hAnsi="Cambria"/>
        </w:rPr>
        <w:t>Zapłata kar umownych nie stanowi przeszkody do dochodzenia odszkodowania za szkody przewyższające wysokość kar umownych na zasadach ogólnych.</w:t>
      </w:r>
    </w:p>
    <w:p w14:paraId="5224FE4F" w14:textId="77777777" w:rsidR="00E448F4" w:rsidRPr="005860AD" w:rsidRDefault="00E448F4" w:rsidP="00E448F4">
      <w:pPr>
        <w:pStyle w:val="Akapitzlist"/>
        <w:widowControl w:val="0"/>
        <w:tabs>
          <w:tab w:val="left" w:pos="516"/>
          <w:tab w:val="left" w:pos="518"/>
        </w:tabs>
        <w:autoSpaceDE w:val="0"/>
        <w:autoSpaceDN w:val="0"/>
        <w:spacing w:before="1" w:line="276" w:lineRule="auto"/>
        <w:ind w:left="518" w:right="201"/>
        <w:contextualSpacing w:val="0"/>
        <w:jc w:val="right"/>
        <w:rPr>
          <w:rFonts w:ascii="Cambria" w:hAnsi="Cambria"/>
        </w:rPr>
      </w:pPr>
    </w:p>
    <w:p w14:paraId="499E06DC" w14:textId="6E5B0965" w:rsidR="005860AD" w:rsidRPr="005860AD" w:rsidRDefault="001E31C6" w:rsidP="00E448F4">
      <w:pPr>
        <w:spacing w:after="0"/>
        <w:ind w:left="2993" w:right="3683"/>
        <w:jc w:val="center"/>
        <w:rPr>
          <w:rFonts w:ascii="Cambria" w:hAnsi="Cambria"/>
          <w:b/>
          <w:sz w:val="24"/>
          <w:szCs w:val="24"/>
        </w:rPr>
      </w:pPr>
      <w:r w:rsidRPr="005860AD">
        <w:rPr>
          <w:rFonts w:ascii="Cambria" w:hAnsi="Cambria"/>
          <w:b/>
          <w:spacing w:val="-5"/>
          <w:sz w:val="24"/>
          <w:szCs w:val="24"/>
        </w:rPr>
        <w:t>§</w:t>
      </w:r>
      <w:r w:rsidR="004B4AC7">
        <w:rPr>
          <w:rFonts w:ascii="Cambria" w:hAnsi="Cambria"/>
          <w:b/>
          <w:spacing w:val="-5"/>
          <w:sz w:val="24"/>
          <w:szCs w:val="24"/>
        </w:rPr>
        <w:t>12</w:t>
      </w:r>
    </w:p>
    <w:p w14:paraId="3E12C0C7" w14:textId="3886D5D4" w:rsidR="00E448F4" w:rsidRPr="004B4AC7" w:rsidRDefault="005860AD" w:rsidP="0033008C">
      <w:pPr>
        <w:tabs>
          <w:tab w:val="left" w:pos="5529"/>
        </w:tabs>
        <w:spacing w:after="0"/>
        <w:ind w:right="3527"/>
        <w:jc w:val="center"/>
        <w:rPr>
          <w:rFonts w:ascii="Cambria" w:hAnsi="Cambria"/>
          <w:b/>
          <w:spacing w:val="-4"/>
          <w:sz w:val="24"/>
          <w:szCs w:val="24"/>
        </w:rPr>
      </w:pPr>
      <w:r>
        <w:rPr>
          <w:rFonts w:ascii="Cambria" w:hAnsi="Cambria"/>
          <w:b/>
          <w:sz w:val="24"/>
          <w:szCs w:val="24"/>
        </w:rPr>
        <w:t xml:space="preserve">                                     </w:t>
      </w:r>
      <w:r w:rsidR="001E31C6" w:rsidRPr="005860AD">
        <w:rPr>
          <w:rFonts w:ascii="Cambria" w:hAnsi="Cambria"/>
          <w:b/>
          <w:sz w:val="24"/>
          <w:szCs w:val="24"/>
        </w:rPr>
        <w:t>Warunki</w:t>
      </w:r>
      <w:r w:rsidR="001E31C6" w:rsidRPr="005860AD">
        <w:rPr>
          <w:rFonts w:ascii="Cambria" w:hAnsi="Cambria"/>
          <w:b/>
          <w:spacing w:val="-5"/>
          <w:sz w:val="24"/>
          <w:szCs w:val="24"/>
        </w:rPr>
        <w:t xml:space="preserve"> </w:t>
      </w:r>
      <w:r w:rsidR="001E31C6" w:rsidRPr="005860AD">
        <w:rPr>
          <w:rFonts w:ascii="Cambria" w:hAnsi="Cambria"/>
          <w:b/>
          <w:sz w:val="24"/>
          <w:szCs w:val="24"/>
        </w:rPr>
        <w:t>odstąpienia</w:t>
      </w:r>
      <w:r w:rsidR="001E31C6" w:rsidRPr="005860AD">
        <w:rPr>
          <w:rFonts w:ascii="Cambria" w:hAnsi="Cambria"/>
          <w:b/>
          <w:spacing w:val="-4"/>
          <w:sz w:val="24"/>
          <w:szCs w:val="24"/>
        </w:rPr>
        <w:t xml:space="preserve"> </w:t>
      </w:r>
      <w:r w:rsidR="001E31C6" w:rsidRPr="005860AD">
        <w:rPr>
          <w:rFonts w:ascii="Cambria" w:hAnsi="Cambria"/>
          <w:b/>
          <w:sz w:val="24"/>
          <w:szCs w:val="24"/>
        </w:rPr>
        <w:t>od</w:t>
      </w:r>
      <w:r w:rsidR="001E31C6" w:rsidRPr="005860AD">
        <w:rPr>
          <w:rFonts w:ascii="Cambria" w:hAnsi="Cambria"/>
          <w:b/>
          <w:spacing w:val="-5"/>
          <w:sz w:val="24"/>
          <w:szCs w:val="24"/>
        </w:rPr>
        <w:t xml:space="preserve"> </w:t>
      </w:r>
      <w:r w:rsidR="001E31C6" w:rsidRPr="005860AD">
        <w:rPr>
          <w:rFonts w:ascii="Cambria" w:hAnsi="Cambria"/>
          <w:b/>
          <w:spacing w:val="-4"/>
          <w:sz w:val="24"/>
          <w:szCs w:val="24"/>
        </w:rPr>
        <w:t>umowy</w:t>
      </w:r>
    </w:p>
    <w:p w14:paraId="67E685C9" w14:textId="77777777" w:rsidR="001E31C6" w:rsidRPr="005860AD" w:rsidRDefault="001E31C6">
      <w:pPr>
        <w:pStyle w:val="Akapitzlist"/>
        <w:widowControl w:val="0"/>
        <w:numPr>
          <w:ilvl w:val="0"/>
          <w:numId w:val="26"/>
        </w:numPr>
        <w:tabs>
          <w:tab w:val="left" w:pos="142"/>
          <w:tab w:val="left" w:pos="284"/>
        </w:tabs>
        <w:autoSpaceDE w:val="0"/>
        <w:autoSpaceDN w:val="0"/>
        <w:spacing w:line="276" w:lineRule="auto"/>
        <w:ind w:left="142" w:hanging="142"/>
        <w:contextualSpacing w:val="0"/>
        <w:jc w:val="both"/>
        <w:rPr>
          <w:rFonts w:ascii="Cambria" w:hAnsi="Cambria"/>
        </w:rPr>
      </w:pPr>
      <w:r w:rsidRPr="005860AD">
        <w:rPr>
          <w:rFonts w:ascii="Cambria" w:hAnsi="Cambria"/>
        </w:rPr>
        <w:t>Zamawiający</w:t>
      </w:r>
      <w:r w:rsidRPr="005860AD">
        <w:rPr>
          <w:rFonts w:ascii="Cambria" w:hAnsi="Cambria"/>
          <w:spacing w:val="-4"/>
        </w:rPr>
        <w:t xml:space="preserve"> </w:t>
      </w:r>
      <w:r w:rsidRPr="005860AD">
        <w:rPr>
          <w:rFonts w:ascii="Cambria" w:hAnsi="Cambria"/>
        </w:rPr>
        <w:t>może</w:t>
      </w:r>
      <w:r w:rsidRPr="005860AD">
        <w:rPr>
          <w:rFonts w:ascii="Cambria" w:hAnsi="Cambria"/>
          <w:spacing w:val="-3"/>
        </w:rPr>
        <w:t xml:space="preserve"> </w:t>
      </w:r>
      <w:r w:rsidRPr="005860AD">
        <w:rPr>
          <w:rFonts w:ascii="Cambria" w:hAnsi="Cambria"/>
        </w:rPr>
        <w:t>odstąpić</w:t>
      </w:r>
      <w:r w:rsidRPr="005860AD">
        <w:rPr>
          <w:rFonts w:ascii="Cambria" w:hAnsi="Cambria"/>
          <w:spacing w:val="-3"/>
        </w:rPr>
        <w:t xml:space="preserve"> </w:t>
      </w:r>
      <w:r w:rsidRPr="005860AD">
        <w:rPr>
          <w:rFonts w:ascii="Cambria" w:hAnsi="Cambria"/>
        </w:rPr>
        <w:t>od</w:t>
      </w:r>
      <w:r w:rsidRPr="005860AD">
        <w:rPr>
          <w:rFonts w:ascii="Cambria" w:hAnsi="Cambria"/>
          <w:spacing w:val="-4"/>
        </w:rPr>
        <w:t xml:space="preserve"> </w:t>
      </w:r>
      <w:r w:rsidRPr="005860AD">
        <w:rPr>
          <w:rFonts w:ascii="Cambria" w:hAnsi="Cambria"/>
        </w:rPr>
        <w:t>umowy</w:t>
      </w:r>
      <w:r w:rsidRPr="005860AD">
        <w:rPr>
          <w:rFonts w:ascii="Cambria" w:hAnsi="Cambria"/>
          <w:spacing w:val="-6"/>
        </w:rPr>
        <w:t xml:space="preserve"> </w:t>
      </w:r>
      <w:r w:rsidRPr="005860AD">
        <w:rPr>
          <w:rFonts w:ascii="Cambria" w:hAnsi="Cambria"/>
        </w:rPr>
        <w:t>w</w:t>
      </w:r>
      <w:r w:rsidRPr="005860AD">
        <w:rPr>
          <w:rFonts w:ascii="Cambria" w:hAnsi="Cambria"/>
          <w:spacing w:val="-3"/>
        </w:rPr>
        <w:t xml:space="preserve"> </w:t>
      </w:r>
      <w:r w:rsidRPr="005860AD">
        <w:rPr>
          <w:rFonts w:ascii="Cambria" w:hAnsi="Cambria"/>
          <w:spacing w:val="-2"/>
        </w:rPr>
        <w:t>przypadku:</w:t>
      </w:r>
    </w:p>
    <w:p w14:paraId="57BFA766" w14:textId="33CC0B5A" w:rsidR="005860AD" w:rsidRPr="005860AD" w:rsidRDefault="001E31C6">
      <w:pPr>
        <w:pStyle w:val="Akapitzlist"/>
        <w:numPr>
          <w:ilvl w:val="1"/>
          <w:numId w:val="26"/>
        </w:numPr>
        <w:spacing w:line="276" w:lineRule="auto"/>
        <w:ind w:hanging="234"/>
        <w:jc w:val="both"/>
      </w:pPr>
      <w:r w:rsidRPr="004B4AC7">
        <w:rPr>
          <w:rFonts w:ascii="Cambria" w:hAnsi="Cambria"/>
        </w:rPr>
        <w:t>zaistnienia istotnej zmiany okoliczności powodującej, że wykonanie umowy nie leży w interesie publicznym, czego nie można było przewidzieć w chwili zawarcia umowy – w terminie 30 dni od powzięcia wiadomości o powyższych</w:t>
      </w:r>
      <w:r w:rsidR="005860AD" w:rsidRPr="004B4AC7">
        <w:rPr>
          <w:rFonts w:ascii="Cambria" w:hAnsi="Cambria"/>
        </w:rPr>
        <w:t xml:space="preserve"> </w:t>
      </w:r>
      <w:r w:rsidRPr="004B4AC7">
        <w:rPr>
          <w:rFonts w:ascii="Cambria" w:hAnsi="Cambria"/>
        </w:rPr>
        <w:t>okolicznościach. W takim przypadku Wykonawca może żądać jedynie wynagrodzenia należnego mu z tytułu wykonania części umowy.</w:t>
      </w:r>
    </w:p>
    <w:p w14:paraId="3B69BB37" w14:textId="3E09D606" w:rsidR="005860AD" w:rsidRPr="005860AD" w:rsidRDefault="007241C1">
      <w:pPr>
        <w:pStyle w:val="Akapitzlist"/>
        <w:numPr>
          <w:ilvl w:val="1"/>
          <w:numId w:val="26"/>
        </w:numPr>
        <w:spacing w:line="276" w:lineRule="auto"/>
        <w:jc w:val="both"/>
      </w:pPr>
      <w:r>
        <w:rPr>
          <w:rFonts w:ascii="Cambria" w:hAnsi="Cambria"/>
        </w:rPr>
        <w:t>zwłoki w wykonaniu przedmiotu umowy, przekraczającej 14 dni</w:t>
      </w:r>
      <w:r w:rsidR="001E31C6" w:rsidRPr="004B4AC7">
        <w:rPr>
          <w:rFonts w:ascii="Cambria" w:hAnsi="Cambria"/>
        </w:rPr>
        <w:t>;</w:t>
      </w:r>
    </w:p>
    <w:p w14:paraId="7B440333" w14:textId="5B21EDDE" w:rsidR="001E31C6" w:rsidRPr="005860AD" w:rsidRDefault="007241C1" w:rsidP="007241C1">
      <w:pPr>
        <w:pStyle w:val="Akapitzlist"/>
        <w:numPr>
          <w:ilvl w:val="1"/>
          <w:numId w:val="26"/>
        </w:numPr>
        <w:spacing w:line="276" w:lineRule="auto"/>
        <w:jc w:val="both"/>
      </w:pPr>
      <w:r>
        <w:rPr>
          <w:rFonts w:ascii="Cambria" w:hAnsi="Cambria"/>
        </w:rPr>
        <w:t>dostarczenia produktów niezgodnych z opisem przedmiotu zamówienia</w:t>
      </w:r>
      <w:r w:rsidR="001E31C6" w:rsidRPr="004B4AC7">
        <w:rPr>
          <w:rFonts w:ascii="Cambria" w:hAnsi="Cambria"/>
        </w:rPr>
        <w:t>;</w:t>
      </w:r>
    </w:p>
    <w:p w14:paraId="5D2A4A61" w14:textId="73153540" w:rsidR="005B1795" w:rsidRPr="00E448F4" w:rsidRDefault="001E31C6" w:rsidP="00AD3A98">
      <w:pPr>
        <w:pStyle w:val="Akapitzlist"/>
        <w:widowControl w:val="0"/>
        <w:numPr>
          <w:ilvl w:val="0"/>
          <w:numId w:val="26"/>
        </w:numPr>
        <w:tabs>
          <w:tab w:val="left" w:pos="284"/>
        </w:tabs>
        <w:autoSpaceDE w:val="0"/>
        <w:autoSpaceDN w:val="0"/>
        <w:spacing w:line="276" w:lineRule="auto"/>
        <w:ind w:left="284" w:right="203" w:hanging="284"/>
        <w:contextualSpacing w:val="0"/>
        <w:jc w:val="both"/>
        <w:rPr>
          <w:rFonts w:ascii="Cambria" w:hAnsi="Cambria" w:cs="Calibri"/>
        </w:rPr>
      </w:pPr>
      <w:r w:rsidRPr="005860AD">
        <w:rPr>
          <w:rFonts w:ascii="Cambria" w:hAnsi="Cambria"/>
        </w:rPr>
        <w:t>Zamawiający</w:t>
      </w:r>
      <w:r w:rsidRPr="005860AD">
        <w:rPr>
          <w:rFonts w:ascii="Cambria" w:hAnsi="Cambria"/>
          <w:spacing w:val="-2"/>
        </w:rPr>
        <w:t xml:space="preserve"> </w:t>
      </w:r>
      <w:r w:rsidRPr="005860AD">
        <w:rPr>
          <w:rFonts w:ascii="Cambria" w:hAnsi="Cambria"/>
        </w:rPr>
        <w:t>może</w:t>
      </w:r>
      <w:r w:rsidRPr="005860AD">
        <w:rPr>
          <w:rFonts w:ascii="Cambria" w:hAnsi="Cambria"/>
          <w:spacing w:val="-4"/>
        </w:rPr>
        <w:t xml:space="preserve"> </w:t>
      </w:r>
      <w:r w:rsidRPr="005860AD">
        <w:rPr>
          <w:rFonts w:ascii="Cambria" w:hAnsi="Cambria"/>
        </w:rPr>
        <w:t>wykonać</w:t>
      </w:r>
      <w:r w:rsidRPr="005860AD">
        <w:rPr>
          <w:rFonts w:ascii="Cambria" w:hAnsi="Cambria"/>
          <w:spacing w:val="-2"/>
        </w:rPr>
        <w:t xml:space="preserve"> </w:t>
      </w:r>
      <w:r w:rsidRPr="005860AD">
        <w:rPr>
          <w:rFonts w:ascii="Cambria" w:hAnsi="Cambria"/>
        </w:rPr>
        <w:t>prawo</w:t>
      </w:r>
      <w:r w:rsidRPr="005860AD">
        <w:rPr>
          <w:rFonts w:ascii="Cambria" w:hAnsi="Cambria"/>
          <w:spacing w:val="-4"/>
        </w:rPr>
        <w:t xml:space="preserve"> </w:t>
      </w:r>
      <w:r w:rsidRPr="005860AD">
        <w:rPr>
          <w:rFonts w:ascii="Cambria" w:hAnsi="Cambria"/>
        </w:rPr>
        <w:t>odstąpienia poprzez</w:t>
      </w:r>
      <w:r w:rsidRPr="005860AD">
        <w:rPr>
          <w:rFonts w:ascii="Cambria" w:hAnsi="Cambria"/>
          <w:spacing w:val="-6"/>
        </w:rPr>
        <w:t xml:space="preserve"> </w:t>
      </w:r>
      <w:r w:rsidRPr="005860AD">
        <w:rPr>
          <w:rFonts w:ascii="Cambria" w:hAnsi="Cambria"/>
        </w:rPr>
        <w:t>złożenie</w:t>
      </w:r>
      <w:r w:rsidRPr="005860AD">
        <w:rPr>
          <w:rFonts w:ascii="Cambria" w:hAnsi="Cambria"/>
          <w:spacing w:val="-2"/>
        </w:rPr>
        <w:t xml:space="preserve"> </w:t>
      </w:r>
      <w:r w:rsidRPr="005860AD">
        <w:rPr>
          <w:rFonts w:ascii="Cambria" w:hAnsi="Cambria"/>
        </w:rPr>
        <w:t>oświadczenia</w:t>
      </w:r>
      <w:r w:rsidRPr="005860AD">
        <w:rPr>
          <w:rFonts w:ascii="Cambria" w:hAnsi="Cambria"/>
          <w:spacing w:val="-4"/>
        </w:rPr>
        <w:t xml:space="preserve"> </w:t>
      </w:r>
      <w:r w:rsidRPr="005860AD">
        <w:rPr>
          <w:rFonts w:ascii="Cambria" w:hAnsi="Cambria"/>
        </w:rPr>
        <w:t>w</w:t>
      </w:r>
      <w:r w:rsidRPr="005860AD">
        <w:rPr>
          <w:rFonts w:ascii="Cambria" w:hAnsi="Cambria"/>
          <w:spacing w:val="-4"/>
        </w:rPr>
        <w:t xml:space="preserve"> </w:t>
      </w:r>
      <w:r w:rsidRPr="005860AD">
        <w:rPr>
          <w:rFonts w:ascii="Cambria" w:hAnsi="Cambria"/>
        </w:rPr>
        <w:t>formie</w:t>
      </w:r>
      <w:r w:rsidRPr="005860AD">
        <w:rPr>
          <w:rFonts w:ascii="Cambria" w:hAnsi="Cambria"/>
          <w:spacing w:val="-4"/>
        </w:rPr>
        <w:t xml:space="preserve"> </w:t>
      </w:r>
      <w:r w:rsidRPr="005860AD">
        <w:rPr>
          <w:rFonts w:ascii="Cambria" w:hAnsi="Cambria"/>
        </w:rPr>
        <w:t>pisemnej</w:t>
      </w:r>
      <w:r w:rsidRPr="005860AD">
        <w:rPr>
          <w:rFonts w:ascii="Cambria" w:hAnsi="Cambria"/>
          <w:spacing w:val="-2"/>
        </w:rPr>
        <w:t xml:space="preserve"> </w:t>
      </w:r>
      <w:r w:rsidRPr="005860AD">
        <w:rPr>
          <w:rFonts w:ascii="Cambria" w:hAnsi="Cambria"/>
        </w:rPr>
        <w:t>pod rygorem nieważności</w:t>
      </w:r>
      <w:r w:rsidR="00E448F4">
        <w:rPr>
          <w:rFonts w:ascii="Cambria" w:hAnsi="Cambria"/>
        </w:rPr>
        <w:t>.</w:t>
      </w:r>
      <w:r w:rsidR="007241C1">
        <w:rPr>
          <w:rFonts w:ascii="Cambria" w:hAnsi="Cambria"/>
        </w:rPr>
        <w:t xml:space="preserve"> Oświadczenie składa się w terminie 30 dni od dnia powzięcia wiedzy o wystąpieniu okoliczności uzasadniających odstąpienie.</w:t>
      </w:r>
    </w:p>
    <w:p w14:paraId="50C87ACF" w14:textId="77777777" w:rsidR="00E448F4" w:rsidRPr="00AD3A98" w:rsidRDefault="00E448F4" w:rsidP="00E448F4">
      <w:pPr>
        <w:pStyle w:val="Akapitzlist"/>
        <w:widowControl w:val="0"/>
        <w:tabs>
          <w:tab w:val="left" w:pos="284"/>
        </w:tabs>
        <w:autoSpaceDE w:val="0"/>
        <w:autoSpaceDN w:val="0"/>
        <w:spacing w:line="276" w:lineRule="auto"/>
        <w:ind w:left="284" w:right="203"/>
        <w:contextualSpacing w:val="0"/>
        <w:jc w:val="both"/>
        <w:rPr>
          <w:rStyle w:val="s1"/>
          <w:rFonts w:ascii="Cambria" w:hAnsi="Cambria" w:cs="Calibri"/>
          <w:sz w:val="24"/>
          <w:szCs w:val="24"/>
        </w:rPr>
      </w:pPr>
    </w:p>
    <w:p w14:paraId="023B508A" w14:textId="3294E6CD" w:rsidR="00023D82" w:rsidRPr="005860AD" w:rsidRDefault="00023D82" w:rsidP="00C571CB">
      <w:pPr>
        <w:pStyle w:val="p2"/>
        <w:spacing w:line="276" w:lineRule="auto"/>
        <w:jc w:val="center"/>
        <w:rPr>
          <w:rFonts w:ascii="Cambria" w:hAnsi="Cambria"/>
          <w:sz w:val="24"/>
          <w:szCs w:val="24"/>
        </w:rPr>
      </w:pPr>
      <w:r w:rsidRPr="00C571CB">
        <w:rPr>
          <w:rStyle w:val="s1"/>
          <w:rFonts w:ascii="Cambria" w:hAnsi="Cambria" w:cs="Cambria"/>
          <w:b/>
          <w:sz w:val="24"/>
          <w:szCs w:val="24"/>
        </w:rPr>
        <w:t xml:space="preserve">§ </w:t>
      </w:r>
      <w:r w:rsidR="001B5B02" w:rsidRPr="00C571CB">
        <w:rPr>
          <w:rFonts w:ascii="Cambria" w:hAnsi="Cambria" w:cs="Cambria"/>
          <w:b/>
          <w:sz w:val="24"/>
          <w:szCs w:val="24"/>
        </w:rPr>
        <w:t>1</w:t>
      </w:r>
      <w:r w:rsidR="004B4AC7">
        <w:rPr>
          <w:rFonts w:ascii="Cambria" w:hAnsi="Cambria" w:cs="Cambria"/>
          <w:b/>
          <w:sz w:val="24"/>
          <w:szCs w:val="24"/>
        </w:rPr>
        <w:t>3</w:t>
      </w:r>
    </w:p>
    <w:p w14:paraId="388D6C70" w14:textId="77777777" w:rsidR="00023D82" w:rsidRPr="00C571CB" w:rsidRDefault="00023D82" w:rsidP="00C571CB">
      <w:pPr>
        <w:pStyle w:val="p2"/>
        <w:spacing w:line="276" w:lineRule="auto"/>
        <w:jc w:val="center"/>
        <w:rPr>
          <w:rFonts w:ascii="Cambria" w:hAnsi="Cambria" w:cs="Cambria"/>
          <w:b/>
          <w:sz w:val="24"/>
          <w:szCs w:val="24"/>
        </w:rPr>
      </w:pPr>
      <w:r w:rsidRPr="00C571CB">
        <w:rPr>
          <w:rFonts w:ascii="Cambria" w:hAnsi="Cambria" w:cs="Cambria"/>
          <w:b/>
          <w:sz w:val="24"/>
          <w:szCs w:val="24"/>
        </w:rPr>
        <w:t>Zmiany postanowień umowy</w:t>
      </w:r>
    </w:p>
    <w:p w14:paraId="38D23406" w14:textId="77777777" w:rsidR="00C571CB" w:rsidRPr="005860AD" w:rsidRDefault="00C571CB">
      <w:pPr>
        <w:pStyle w:val="Akapitzlist"/>
        <w:widowControl w:val="0"/>
        <w:numPr>
          <w:ilvl w:val="0"/>
          <w:numId w:val="27"/>
        </w:numPr>
        <w:tabs>
          <w:tab w:val="left" w:pos="585"/>
        </w:tabs>
        <w:autoSpaceDE w:val="0"/>
        <w:autoSpaceDN w:val="0"/>
        <w:spacing w:line="276" w:lineRule="auto"/>
        <w:ind w:hanging="429"/>
        <w:contextualSpacing w:val="0"/>
        <w:jc w:val="both"/>
        <w:rPr>
          <w:rFonts w:ascii="Cambria" w:hAnsi="Cambria"/>
        </w:rPr>
      </w:pPr>
      <w:bookmarkStart w:id="4" w:name="_Hlk136864894"/>
      <w:r w:rsidRPr="005860AD">
        <w:rPr>
          <w:rFonts w:ascii="Cambria" w:hAnsi="Cambria"/>
        </w:rPr>
        <w:t>Wszelkie</w:t>
      </w:r>
      <w:r w:rsidRPr="005860AD">
        <w:rPr>
          <w:rFonts w:ascii="Cambria" w:hAnsi="Cambria"/>
          <w:spacing w:val="-8"/>
        </w:rPr>
        <w:t xml:space="preserve"> </w:t>
      </w:r>
      <w:r w:rsidRPr="005860AD">
        <w:rPr>
          <w:rFonts w:ascii="Cambria" w:hAnsi="Cambria"/>
        </w:rPr>
        <w:t>zmiany</w:t>
      </w:r>
      <w:r w:rsidRPr="005860AD">
        <w:rPr>
          <w:rFonts w:ascii="Cambria" w:hAnsi="Cambria"/>
          <w:spacing w:val="-3"/>
        </w:rPr>
        <w:t xml:space="preserve"> </w:t>
      </w:r>
      <w:r w:rsidRPr="005860AD">
        <w:rPr>
          <w:rFonts w:ascii="Cambria" w:hAnsi="Cambria"/>
        </w:rPr>
        <w:t>niniejszej</w:t>
      </w:r>
      <w:r w:rsidRPr="005860AD">
        <w:rPr>
          <w:rFonts w:ascii="Cambria" w:hAnsi="Cambria"/>
          <w:spacing w:val="-3"/>
        </w:rPr>
        <w:t xml:space="preserve"> </w:t>
      </w:r>
      <w:r w:rsidRPr="005860AD">
        <w:rPr>
          <w:rFonts w:ascii="Cambria" w:hAnsi="Cambria"/>
        </w:rPr>
        <w:t>umowy</w:t>
      </w:r>
      <w:r w:rsidRPr="005860AD">
        <w:rPr>
          <w:rFonts w:ascii="Cambria" w:hAnsi="Cambria"/>
          <w:spacing w:val="-5"/>
        </w:rPr>
        <w:t xml:space="preserve"> </w:t>
      </w:r>
      <w:r w:rsidRPr="005860AD">
        <w:rPr>
          <w:rFonts w:ascii="Cambria" w:hAnsi="Cambria"/>
        </w:rPr>
        <w:t>wymagają</w:t>
      </w:r>
      <w:r w:rsidRPr="005860AD">
        <w:rPr>
          <w:rFonts w:ascii="Cambria" w:hAnsi="Cambria"/>
          <w:spacing w:val="-4"/>
        </w:rPr>
        <w:t xml:space="preserve"> </w:t>
      </w:r>
      <w:r w:rsidRPr="005860AD">
        <w:rPr>
          <w:rFonts w:ascii="Cambria" w:hAnsi="Cambria"/>
        </w:rPr>
        <w:t>formy</w:t>
      </w:r>
      <w:r w:rsidRPr="005860AD">
        <w:rPr>
          <w:rFonts w:ascii="Cambria" w:hAnsi="Cambria"/>
          <w:spacing w:val="-7"/>
        </w:rPr>
        <w:t xml:space="preserve"> </w:t>
      </w:r>
      <w:r w:rsidRPr="005860AD">
        <w:rPr>
          <w:rFonts w:ascii="Cambria" w:hAnsi="Cambria"/>
        </w:rPr>
        <w:t>pisemnej</w:t>
      </w:r>
      <w:r w:rsidRPr="005860AD">
        <w:rPr>
          <w:rFonts w:ascii="Cambria" w:hAnsi="Cambria"/>
          <w:spacing w:val="-3"/>
        </w:rPr>
        <w:t xml:space="preserve"> </w:t>
      </w:r>
      <w:r w:rsidRPr="005860AD">
        <w:rPr>
          <w:rFonts w:ascii="Cambria" w:hAnsi="Cambria"/>
        </w:rPr>
        <w:t>pod</w:t>
      </w:r>
      <w:r w:rsidRPr="005860AD">
        <w:rPr>
          <w:rFonts w:ascii="Cambria" w:hAnsi="Cambria"/>
          <w:spacing w:val="-4"/>
        </w:rPr>
        <w:t xml:space="preserve"> </w:t>
      </w:r>
      <w:r w:rsidRPr="005860AD">
        <w:rPr>
          <w:rFonts w:ascii="Cambria" w:hAnsi="Cambria"/>
        </w:rPr>
        <w:t>rygorem</w:t>
      </w:r>
      <w:r w:rsidRPr="005860AD">
        <w:rPr>
          <w:rFonts w:ascii="Cambria" w:hAnsi="Cambria"/>
          <w:spacing w:val="-5"/>
        </w:rPr>
        <w:t xml:space="preserve"> </w:t>
      </w:r>
      <w:r w:rsidRPr="005860AD">
        <w:rPr>
          <w:rFonts w:ascii="Cambria" w:hAnsi="Cambria"/>
          <w:spacing w:val="-2"/>
        </w:rPr>
        <w:t>nieważności.</w:t>
      </w:r>
    </w:p>
    <w:p w14:paraId="73229A80" w14:textId="77777777" w:rsidR="00C571CB" w:rsidRPr="005860AD" w:rsidRDefault="00C571CB">
      <w:pPr>
        <w:pStyle w:val="Akapitzlist"/>
        <w:widowControl w:val="0"/>
        <w:numPr>
          <w:ilvl w:val="0"/>
          <w:numId w:val="27"/>
        </w:numPr>
        <w:tabs>
          <w:tab w:val="left" w:pos="516"/>
          <w:tab w:val="left" w:pos="518"/>
        </w:tabs>
        <w:autoSpaceDE w:val="0"/>
        <w:autoSpaceDN w:val="0"/>
        <w:spacing w:line="276" w:lineRule="auto"/>
        <w:ind w:left="518" w:right="-2" w:hanging="360"/>
        <w:contextualSpacing w:val="0"/>
        <w:jc w:val="both"/>
        <w:rPr>
          <w:rFonts w:ascii="Cambria" w:hAnsi="Cambria"/>
        </w:rPr>
      </w:pPr>
      <w:r w:rsidRPr="005860AD">
        <w:rPr>
          <w:rFonts w:ascii="Cambria" w:hAnsi="Cambria"/>
        </w:rPr>
        <w:t xml:space="preserve">Na podstawie art. 455 Ustawy Pzp, Zamawiający przewiduje możliwość dokonania </w:t>
      </w:r>
      <w:r w:rsidRPr="005860AD">
        <w:rPr>
          <w:rFonts w:ascii="Cambria" w:hAnsi="Cambria"/>
        </w:rPr>
        <w:lastRenderedPageBreak/>
        <w:t>zmian postanowień zawartej umowy w stosunku do treści oferty na podstawie, której dokonano</w:t>
      </w:r>
      <w:r w:rsidRPr="005860AD">
        <w:rPr>
          <w:rFonts w:ascii="Cambria" w:hAnsi="Cambria"/>
          <w:spacing w:val="40"/>
        </w:rPr>
        <w:t xml:space="preserve"> </w:t>
      </w:r>
      <w:r w:rsidRPr="005860AD">
        <w:rPr>
          <w:rFonts w:ascii="Cambria" w:hAnsi="Cambria"/>
        </w:rPr>
        <w:t>wyboru Wykonawcy, w następujących przypadkach:</w:t>
      </w:r>
    </w:p>
    <w:p w14:paraId="118E15EA" w14:textId="77777777" w:rsidR="00C571CB" w:rsidRPr="005860AD" w:rsidRDefault="00C571CB">
      <w:pPr>
        <w:pStyle w:val="Akapitzlist"/>
        <w:widowControl w:val="0"/>
        <w:numPr>
          <w:ilvl w:val="1"/>
          <w:numId w:val="27"/>
        </w:numPr>
        <w:tabs>
          <w:tab w:val="left" w:pos="1034"/>
          <w:tab w:val="left" w:pos="1036"/>
        </w:tabs>
        <w:autoSpaceDE w:val="0"/>
        <w:autoSpaceDN w:val="0"/>
        <w:spacing w:before="1" w:line="276" w:lineRule="auto"/>
        <w:ind w:right="-2"/>
        <w:contextualSpacing w:val="0"/>
        <w:jc w:val="both"/>
        <w:rPr>
          <w:rFonts w:ascii="Cambria" w:hAnsi="Cambria"/>
        </w:rPr>
      </w:pPr>
      <w:r w:rsidRPr="005860AD">
        <w:rPr>
          <w:rFonts w:ascii="Cambria" w:hAnsi="Cambria"/>
        </w:rPr>
        <w:t>zmiany wynagrodzenia Wykonawcy – jeśli na podstawie odrębnych przepisów nastąpią zmiany stawek podatku: w takiej sytuacji stosuje się stawkę podatku VAT aktualną na dzień wystawienia faktury VAT,</w:t>
      </w:r>
    </w:p>
    <w:p w14:paraId="12EB7DC3" w14:textId="77777777" w:rsidR="00C571CB" w:rsidRPr="005860AD" w:rsidRDefault="00C571CB">
      <w:pPr>
        <w:pStyle w:val="Akapitzlist"/>
        <w:widowControl w:val="0"/>
        <w:numPr>
          <w:ilvl w:val="1"/>
          <w:numId w:val="27"/>
        </w:numPr>
        <w:tabs>
          <w:tab w:val="left" w:pos="1034"/>
          <w:tab w:val="left" w:pos="1036"/>
        </w:tabs>
        <w:autoSpaceDE w:val="0"/>
        <w:autoSpaceDN w:val="0"/>
        <w:spacing w:line="276" w:lineRule="auto"/>
        <w:ind w:right="-2"/>
        <w:contextualSpacing w:val="0"/>
        <w:jc w:val="both"/>
        <w:rPr>
          <w:rFonts w:ascii="Cambria" w:hAnsi="Cambria"/>
        </w:rPr>
      </w:pPr>
      <w:r w:rsidRPr="005860AD">
        <w:rPr>
          <w:rFonts w:ascii="Cambria" w:hAnsi="Cambria"/>
        </w:rPr>
        <w:t>aktualizacji danych Wykonawcy i Zamawiającego poprzez: zmianę nazwy, zmianę adresu siedziby, zmianę formy prawnej itp.,</w:t>
      </w:r>
    </w:p>
    <w:p w14:paraId="3DD898CB" w14:textId="1567075D" w:rsidR="00C571CB" w:rsidRPr="004B4AC7" w:rsidRDefault="00C571CB">
      <w:pPr>
        <w:pStyle w:val="Akapitzlist"/>
        <w:widowControl w:val="0"/>
        <w:numPr>
          <w:ilvl w:val="1"/>
          <w:numId w:val="27"/>
        </w:numPr>
        <w:tabs>
          <w:tab w:val="left" w:pos="1034"/>
          <w:tab w:val="left" w:pos="1036"/>
        </w:tabs>
        <w:autoSpaceDE w:val="0"/>
        <w:autoSpaceDN w:val="0"/>
        <w:spacing w:line="276" w:lineRule="auto"/>
        <w:ind w:right="-2"/>
        <w:contextualSpacing w:val="0"/>
        <w:jc w:val="both"/>
        <w:rPr>
          <w:rFonts w:ascii="Cambria" w:hAnsi="Cambria"/>
        </w:rPr>
      </w:pPr>
      <w:r w:rsidRPr="005860AD">
        <w:rPr>
          <w:rFonts w:ascii="Cambria" w:hAnsi="Cambria"/>
        </w:rPr>
        <w:t>zmiany terminów</w:t>
      </w:r>
      <w:r w:rsidRPr="005860AD">
        <w:rPr>
          <w:rFonts w:ascii="Cambria" w:hAnsi="Cambria"/>
          <w:spacing w:val="-1"/>
        </w:rPr>
        <w:t xml:space="preserve"> </w:t>
      </w:r>
      <w:r w:rsidRPr="005860AD">
        <w:rPr>
          <w:rFonts w:ascii="Cambria" w:hAnsi="Cambria"/>
        </w:rPr>
        <w:t>realizacji</w:t>
      </w:r>
      <w:r w:rsidRPr="005860AD">
        <w:rPr>
          <w:rFonts w:ascii="Cambria" w:hAnsi="Cambria"/>
          <w:spacing w:val="-1"/>
        </w:rPr>
        <w:t xml:space="preserve"> </w:t>
      </w:r>
      <w:r w:rsidRPr="005860AD">
        <w:rPr>
          <w:rFonts w:ascii="Cambria" w:hAnsi="Cambria"/>
        </w:rPr>
        <w:t>przedmiotu zamówienia z</w:t>
      </w:r>
      <w:r w:rsidRPr="005860AD">
        <w:rPr>
          <w:rFonts w:ascii="Cambria" w:hAnsi="Cambria"/>
          <w:spacing w:val="-1"/>
        </w:rPr>
        <w:t xml:space="preserve"> </w:t>
      </w:r>
      <w:r w:rsidRPr="005860AD">
        <w:rPr>
          <w:rFonts w:ascii="Cambria" w:hAnsi="Cambria"/>
        </w:rPr>
        <w:t>przyczyn</w:t>
      </w:r>
      <w:r w:rsidRPr="005860AD">
        <w:rPr>
          <w:rFonts w:ascii="Cambria" w:hAnsi="Cambria"/>
          <w:spacing w:val="-1"/>
        </w:rPr>
        <w:t xml:space="preserve"> </w:t>
      </w:r>
      <w:r w:rsidRPr="005860AD">
        <w:rPr>
          <w:rFonts w:ascii="Cambria" w:hAnsi="Cambria"/>
        </w:rPr>
        <w:t>niezależnych od</w:t>
      </w:r>
      <w:r w:rsidRPr="005860AD">
        <w:rPr>
          <w:rFonts w:ascii="Cambria" w:hAnsi="Cambria"/>
          <w:spacing w:val="-1"/>
        </w:rPr>
        <w:t xml:space="preserve"> </w:t>
      </w:r>
      <w:r w:rsidRPr="005860AD">
        <w:rPr>
          <w:rFonts w:ascii="Cambria" w:hAnsi="Cambria"/>
        </w:rPr>
        <w:t>Wykonawcy lub Zamawiającego, w szczególności w przypadku okoliczności wystąpienia siły wyższej (tj. zdarzenia zewnętrznego, niemożliwego lub prawie niemożliwego do przewidzenia, którego skutkom nie</w:t>
      </w:r>
      <w:r w:rsidRPr="005860AD">
        <w:rPr>
          <w:rFonts w:ascii="Cambria" w:hAnsi="Cambria"/>
          <w:spacing w:val="-3"/>
        </w:rPr>
        <w:t xml:space="preserve"> </w:t>
      </w:r>
      <w:r w:rsidRPr="005860AD">
        <w:rPr>
          <w:rFonts w:ascii="Cambria" w:hAnsi="Cambria"/>
        </w:rPr>
        <w:t>można</w:t>
      </w:r>
      <w:r w:rsidRPr="005860AD">
        <w:rPr>
          <w:rFonts w:ascii="Cambria" w:hAnsi="Cambria"/>
          <w:spacing w:val="-3"/>
        </w:rPr>
        <w:t xml:space="preserve"> </w:t>
      </w:r>
      <w:r w:rsidRPr="005860AD">
        <w:rPr>
          <w:rFonts w:ascii="Cambria" w:hAnsi="Cambria"/>
        </w:rPr>
        <w:t>zapobiec</w:t>
      </w:r>
      <w:r w:rsidRPr="005860AD">
        <w:rPr>
          <w:rFonts w:ascii="Cambria" w:hAnsi="Cambria"/>
          <w:spacing w:val="-2"/>
        </w:rPr>
        <w:t xml:space="preserve"> </w:t>
      </w:r>
      <w:r w:rsidRPr="005860AD">
        <w:rPr>
          <w:rFonts w:ascii="Cambria" w:hAnsi="Cambria"/>
        </w:rPr>
        <w:t>np.</w:t>
      </w:r>
      <w:r w:rsidRPr="005860AD">
        <w:rPr>
          <w:rFonts w:ascii="Cambria" w:hAnsi="Cambria"/>
          <w:spacing w:val="-2"/>
        </w:rPr>
        <w:t xml:space="preserve"> </w:t>
      </w:r>
      <w:r w:rsidRPr="005860AD">
        <w:rPr>
          <w:rFonts w:ascii="Cambria" w:hAnsi="Cambria"/>
        </w:rPr>
        <w:t>wprowadzenie</w:t>
      </w:r>
      <w:r w:rsidRPr="005860AD">
        <w:rPr>
          <w:rFonts w:ascii="Cambria" w:hAnsi="Cambria"/>
          <w:spacing w:val="-3"/>
        </w:rPr>
        <w:t xml:space="preserve"> </w:t>
      </w:r>
      <w:r w:rsidRPr="005860AD">
        <w:rPr>
          <w:rFonts w:ascii="Cambria" w:hAnsi="Cambria"/>
        </w:rPr>
        <w:t>zakazów</w:t>
      </w:r>
      <w:r w:rsidRPr="005860AD">
        <w:rPr>
          <w:rFonts w:ascii="Cambria" w:hAnsi="Cambria"/>
          <w:spacing w:val="-2"/>
        </w:rPr>
        <w:t xml:space="preserve"> </w:t>
      </w:r>
      <w:r w:rsidRPr="005860AD">
        <w:rPr>
          <w:rFonts w:ascii="Cambria" w:hAnsi="Cambria"/>
        </w:rPr>
        <w:t>w</w:t>
      </w:r>
      <w:r w:rsidRPr="005860AD">
        <w:rPr>
          <w:rFonts w:ascii="Cambria" w:hAnsi="Cambria"/>
          <w:spacing w:val="-2"/>
        </w:rPr>
        <w:t xml:space="preserve"> </w:t>
      </w:r>
      <w:r w:rsidRPr="005860AD">
        <w:rPr>
          <w:rFonts w:ascii="Cambria" w:hAnsi="Cambria"/>
        </w:rPr>
        <w:t>związku</w:t>
      </w:r>
      <w:r w:rsidRPr="005860AD">
        <w:rPr>
          <w:rFonts w:ascii="Cambria" w:hAnsi="Cambria"/>
          <w:spacing w:val="-1"/>
        </w:rPr>
        <w:t xml:space="preserve"> </w:t>
      </w:r>
      <w:r w:rsidRPr="005860AD">
        <w:rPr>
          <w:rFonts w:ascii="Cambria" w:hAnsi="Cambria"/>
        </w:rPr>
        <w:t>ze</w:t>
      </w:r>
      <w:r w:rsidRPr="005860AD">
        <w:rPr>
          <w:rFonts w:ascii="Cambria" w:hAnsi="Cambria"/>
          <w:spacing w:val="-1"/>
        </w:rPr>
        <w:t xml:space="preserve"> </w:t>
      </w:r>
      <w:r w:rsidRPr="005860AD">
        <w:rPr>
          <w:rFonts w:ascii="Cambria" w:hAnsi="Cambria"/>
        </w:rPr>
        <w:t>stanem</w:t>
      </w:r>
      <w:r w:rsidRPr="005860AD">
        <w:rPr>
          <w:rFonts w:ascii="Cambria" w:hAnsi="Cambria"/>
          <w:spacing w:val="-1"/>
        </w:rPr>
        <w:t xml:space="preserve"> </w:t>
      </w:r>
      <w:r w:rsidRPr="005860AD">
        <w:rPr>
          <w:rFonts w:ascii="Cambria" w:hAnsi="Cambria"/>
        </w:rPr>
        <w:t>epidemii</w:t>
      </w:r>
      <w:r w:rsidRPr="005860AD">
        <w:rPr>
          <w:rFonts w:ascii="Cambria" w:hAnsi="Cambria"/>
          <w:spacing w:val="-3"/>
        </w:rPr>
        <w:t xml:space="preserve"> </w:t>
      </w:r>
      <w:r w:rsidRPr="005860AD">
        <w:rPr>
          <w:rFonts w:ascii="Cambria" w:hAnsi="Cambria"/>
        </w:rPr>
        <w:t>lub stanem zagrożenia epidemiologicznego jak również negatywny wpływ konfliktu zbrojnego,</w:t>
      </w:r>
      <w:r w:rsidR="004B4AC7">
        <w:rPr>
          <w:rFonts w:ascii="Cambria" w:hAnsi="Cambria"/>
        </w:rPr>
        <w:t xml:space="preserve"> </w:t>
      </w:r>
      <w:r w:rsidRPr="004B4AC7">
        <w:rPr>
          <w:rFonts w:ascii="Cambria" w:hAnsi="Cambria"/>
        </w:rPr>
        <w:t>uniemożliwiającym/wstrzymującym</w:t>
      </w:r>
      <w:r w:rsidRPr="004B4AC7">
        <w:rPr>
          <w:rFonts w:ascii="Cambria" w:hAnsi="Cambria"/>
          <w:spacing w:val="-1"/>
        </w:rPr>
        <w:t xml:space="preserve"> </w:t>
      </w:r>
      <w:r w:rsidRPr="004B4AC7">
        <w:rPr>
          <w:rFonts w:ascii="Cambria" w:hAnsi="Cambria"/>
        </w:rPr>
        <w:t>realizację przedmiotu zamówienia, nieobowiązujących w dacie zawarcia umowy, strajki generalne,</w:t>
      </w:r>
      <w:r w:rsidR="004B4AC7">
        <w:rPr>
          <w:rFonts w:ascii="Cambria" w:hAnsi="Cambria"/>
        </w:rPr>
        <w:t xml:space="preserve"> </w:t>
      </w:r>
      <w:r w:rsidRPr="004B4AC7">
        <w:rPr>
          <w:rFonts w:ascii="Cambria" w:hAnsi="Cambria"/>
        </w:rPr>
        <w:t>działania zbrojne, wywłaszczenia, etc.), mającego bezpośredni wpływ na termin wykonania przedmiotu zamówienia lub z powodu działania osób trzecich, które to przyczyny każda ze Stron musi udokumentować,</w:t>
      </w:r>
    </w:p>
    <w:p w14:paraId="396A805C" w14:textId="18F2EE94" w:rsidR="00C571CB" w:rsidRPr="005860AD" w:rsidRDefault="00C571CB">
      <w:pPr>
        <w:pStyle w:val="Akapitzlist"/>
        <w:widowControl w:val="0"/>
        <w:numPr>
          <w:ilvl w:val="1"/>
          <w:numId w:val="27"/>
        </w:numPr>
        <w:tabs>
          <w:tab w:val="left" w:pos="1034"/>
          <w:tab w:val="left" w:pos="1036"/>
        </w:tabs>
        <w:autoSpaceDE w:val="0"/>
        <w:autoSpaceDN w:val="0"/>
        <w:spacing w:before="2" w:line="276" w:lineRule="auto"/>
        <w:ind w:right="-2"/>
        <w:contextualSpacing w:val="0"/>
        <w:jc w:val="both"/>
        <w:rPr>
          <w:rFonts w:ascii="Cambria" w:hAnsi="Cambria"/>
        </w:rPr>
      </w:pPr>
      <w:r w:rsidRPr="005860AD">
        <w:rPr>
          <w:rFonts w:ascii="Cambria" w:hAnsi="Cambria"/>
        </w:rPr>
        <w:t>zmiany dotyczącej dostarczanych elementów przedmiotu zamówienia w sytuacji, gdy nastąpi wycofanie danego modelu (typu, wersji) z produkcji przez producenta albo jeśli dostarcza</w:t>
      </w:r>
      <w:r w:rsidR="00DC342F">
        <w:rPr>
          <w:rFonts w:ascii="Cambria" w:hAnsi="Cambria"/>
        </w:rPr>
        <w:t xml:space="preserve">ne urządzenie </w:t>
      </w:r>
      <w:r w:rsidRPr="005860AD">
        <w:rPr>
          <w:rFonts w:ascii="Cambria" w:hAnsi="Cambria"/>
        </w:rPr>
        <w:t>nie</w:t>
      </w:r>
      <w:r w:rsidRPr="005860AD">
        <w:rPr>
          <w:rFonts w:ascii="Cambria" w:hAnsi="Cambria"/>
          <w:spacing w:val="-1"/>
        </w:rPr>
        <w:t xml:space="preserve"> </w:t>
      </w:r>
      <w:r w:rsidRPr="005860AD">
        <w:rPr>
          <w:rFonts w:ascii="Cambria" w:hAnsi="Cambria"/>
        </w:rPr>
        <w:t xml:space="preserve">jest </w:t>
      </w:r>
      <w:r w:rsidR="00DC342F" w:rsidRPr="005860AD">
        <w:rPr>
          <w:rFonts w:ascii="Cambria" w:hAnsi="Cambria"/>
        </w:rPr>
        <w:t>dostępn</w:t>
      </w:r>
      <w:r w:rsidR="00DC342F">
        <w:rPr>
          <w:rFonts w:ascii="Cambria" w:hAnsi="Cambria"/>
        </w:rPr>
        <w:t>e</w:t>
      </w:r>
      <w:r w:rsidR="00DC342F" w:rsidRPr="005860AD">
        <w:rPr>
          <w:rFonts w:ascii="Cambria" w:hAnsi="Cambria"/>
        </w:rPr>
        <w:t xml:space="preserve"> </w:t>
      </w:r>
      <w:r w:rsidRPr="005860AD">
        <w:rPr>
          <w:rFonts w:ascii="Cambria" w:hAnsi="Cambria"/>
        </w:rPr>
        <w:t>na</w:t>
      </w:r>
      <w:r w:rsidRPr="005860AD">
        <w:rPr>
          <w:rFonts w:ascii="Cambria" w:hAnsi="Cambria"/>
          <w:spacing w:val="-1"/>
        </w:rPr>
        <w:t xml:space="preserve"> </w:t>
      </w:r>
      <w:r w:rsidRPr="005860AD">
        <w:rPr>
          <w:rFonts w:ascii="Cambria" w:hAnsi="Cambria"/>
        </w:rPr>
        <w:t>rynku,</w:t>
      </w:r>
      <w:r w:rsidRPr="005860AD">
        <w:rPr>
          <w:rFonts w:ascii="Cambria" w:hAnsi="Cambria"/>
          <w:spacing w:val="-1"/>
        </w:rPr>
        <w:t xml:space="preserve"> </w:t>
      </w:r>
      <w:r w:rsidR="00A46FED">
        <w:rPr>
          <w:rFonts w:ascii="Cambria" w:hAnsi="Cambria"/>
          <w:spacing w:val="-1"/>
        </w:rPr>
        <w:br/>
      </w:r>
      <w:r w:rsidRPr="005860AD">
        <w:rPr>
          <w:rFonts w:ascii="Cambria" w:hAnsi="Cambria"/>
        </w:rPr>
        <w:t>a</w:t>
      </w:r>
      <w:r w:rsidRPr="005860AD">
        <w:rPr>
          <w:rFonts w:ascii="Cambria" w:hAnsi="Cambria"/>
          <w:spacing w:val="-1"/>
        </w:rPr>
        <w:t xml:space="preserve"> </w:t>
      </w:r>
      <w:r w:rsidR="00DC342F" w:rsidRPr="005860AD">
        <w:rPr>
          <w:rFonts w:ascii="Cambria" w:hAnsi="Cambria"/>
        </w:rPr>
        <w:t>dostępn</w:t>
      </w:r>
      <w:r w:rsidR="00DC342F">
        <w:rPr>
          <w:rFonts w:ascii="Cambria" w:hAnsi="Cambria"/>
        </w:rPr>
        <w:t>e</w:t>
      </w:r>
      <w:r w:rsidR="00DC342F" w:rsidRPr="005860AD">
        <w:rPr>
          <w:rFonts w:ascii="Cambria" w:hAnsi="Cambria"/>
        </w:rPr>
        <w:t xml:space="preserve"> </w:t>
      </w:r>
      <w:r w:rsidRPr="005860AD">
        <w:rPr>
          <w:rFonts w:ascii="Cambria" w:hAnsi="Cambria"/>
        </w:rPr>
        <w:t>będzie</w:t>
      </w:r>
      <w:r w:rsidRPr="005860AD">
        <w:rPr>
          <w:rFonts w:ascii="Cambria" w:hAnsi="Cambria"/>
          <w:spacing w:val="-1"/>
        </w:rPr>
        <w:t xml:space="preserve"> </w:t>
      </w:r>
      <w:r w:rsidR="00DC342F">
        <w:rPr>
          <w:rFonts w:ascii="Cambria" w:hAnsi="Cambria"/>
        </w:rPr>
        <w:t>urządzenie</w:t>
      </w:r>
      <w:r w:rsidRPr="005860AD">
        <w:rPr>
          <w:rFonts w:ascii="Cambria" w:hAnsi="Cambria"/>
        </w:rPr>
        <w:t xml:space="preserve"> o parametrach nie gorszych niż wynikające z SWZ, umowy i oferty Wykonawcy, pod warunkiem, że nowa cena nie będzie wyższa niż wskazana w ofercie (tzn. elementy zamienne mogą mieć cenę niższą albo równą cenie ofertowej), fakt ten Wykonawca musi pisemnie udokumentować,</w:t>
      </w:r>
    </w:p>
    <w:p w14:paraId="45CB1061" w14:textId="77777777" w:rsidR="00C571CB" w:rsidRPr="005860AD" w:rsidRDefault="00C571CB">
      <w:pPr>
        <w:pStyle w:val="Akapitzlist"/>
        <w:widowControl w:val="0"/>
        <w:numPr>
          <w:ilvl w:val="1"/>
          <w:numId w:val="27"/>
        </w:numPr>
        <w:tabs>
          <w:tab w:val="left" w:pos="1034"/>
          <w:tab w:val="left" w:pos="1036"/>
        </w:tabs>
        <w:autoSpaceDE w:val="0"/>
        <w:autoSpaceDN w:val="0"/>
        <w:spacing w:line="276" w:lineRule="auto"/>
        <w:ind w:right="-2"/>
        <w:contextualSpacing w:val="0"/>
        <w:jc w:val="both"/>
        <w:rPr>
          <w:rFonts w:ascii="Cambria" w:hAnsi="Cambria"/>
        </w:rPr>
      </w:pPr>
      <w:r w:rsidRPr="005860AD">
        <w:rPr>
          <w:rFonts w:ascii="Cambria" w:hAnsi="Cambria"/>
        </w:rPr>
        <w:t>zmniejszenia zakresu i ilości dostarczanych elementów przedmiotu zamówienia oraz związane z tym zmniejszenie wartości umowy, wynikające z przyczyn niezależnych od Zamawiającego lub Wykonawcy, które to przyczyny każda ze Stron musi udokumentować,</w:t>
      </w:r>
    </w:p>
    <w:p w14:paraId="1A40339B" w14:textId="77777777" w:rsidR="00C571CB" w:rsidRPr="005860AD" w:rsidRDefault="00C571CB">
      <w:pPr>
        <w:pStyle w:val="Akapitzlist"/>
        <w:widowControl w:val="0"/>
        <w:numPr>
          <w:ilvl w:val="1"/>
          <w:numId w:val="27"/>
        </w:numPr>
        <w:tabs>
          <w:tab w:val="left" w:pos="1034"/>
          <w:tab w:val="left" w:pos="1036"/>
        </w:tabs>
        <w:autoSpaceDE w:val="0"/>
        <w:autoSpaceDN w:val="0"/>
        <w:spacing w:before="1" w:line="276" w:lineRule="auto"/>
        <w:ind w:right="-2"/>
        <w:contextualSpacing w:val="0"/>
        <w:jc w:val="both"/>
        <w:rPr>
          <w:rFonts w:ascii="Cambria" w:hAnsi="Cambria"/>
        </w:rPr>
      </w:pPr>
      <w:r w:rsidRPr="005860AD">
        <w:rPr>
          <w:rFonts w:ascii="Cambria" w:hAnsi="Cambria"/>
        </w:rPr>
        <w:t>zmiany dotyczącej dostarczanych elementów przedmiotu zamówienia albo terminu realizacji przedmiotu zamówienia w sytuacji, gdy powstała możliwość zastosowania nowszych i korzystniejszych dla Zamawiającego rozwiązań technologicznych, technicznych lub w dziedzinie oprogramowania, niż te istniejące w chwili zawarcia umowy.</w:t>
      </w:r>
    </w:p>
    <w:p w14:paraId="2C087709" w14:textId="77777777" w:rsidR="00C571CB" w:rsidRPr="005860AD" w:rsidRDefault="00C571CB">
      <w:pPr>
        <w:pStyle w:val="Akapitzlist"/>
        <w:widowControl w:val="0"/>
        <w:numPr>
          <w:ilvl w:val="0"/>
          <w:numId w:val="27"/>
        </w:numPr>
        <w:tabs>
          <w:tab w:val="left" w:pos="516"/>
          <w:tab w:val="left" w:pos="518"/>
        </w:tabs>
        <w:autoSpaceDE w:val="0"/>
        <w:autoSpaceDN w:val="0"/>
        <w:spacing w:before="2" w:line="276" w:lineRule="auto"/>
        <w:ind w:left="518" w:right="-2" w:hanging="360"/>
        <w:contextualSpacing w:val="0"/>
        <w:jc w:val="both"/>
        <w:rPr>
          <w:rFonts w:ascii="Cambria" w:hAnsi="Cambria"/>
        </w:rPr>
      </w:pPr>
      <w:r w:rsidRPr="005860AD">
        <w:rPr>
          <w:rFonts w:ascii="Cambria" w:hAnsi="Cambria"/>
        </w:rPr>
        <w:t>W przypadku zaistnienia którejkolwiek z wyżej wymienionych przesłanek, strona umowy zobowiązana jest do złożenia pisemnego wniosku o zmianę postanowień umowy.</w:t>
      </w:r>
    </w:p>
    <w:p w14:paraId="5BCB50CF" w14:textId="77777777" w:rsidR="00C571CB" w:rsidRPr="005860AD" w:rsidRDefault="00C571CB">
      <w:pPr>
        <w:pStyle w:val="Akapitzlist"/>
        <w:widowControl w:val="0"/>
        <w:numPr>
          <w:ilvl w:val="0"/>
          <w:numId w:val="27"/>
        </w:numPr>
        <w:tabs>
          <w:tab w:val="left" w:pos="516"/>
        </w:tabs>
        <w:autoSpaceDE w:val="0"/>
        <w:autoSpaceDN w:val="0"/>
        <w:spacing w:line="276" w:lineRule="auto"/>
        <w:ind w:left="516" w:hanging="360"/>
        <w:contextualSpacing w:val="0"/>
        <w:jc w:val="both"/>
        <w:rPr>
          <w:rFonts w:ascii="Cambria" w:hAnsi="Cambria"/>
        </w:rPr>
      </w:pPr>
      <w:r w:rsidRPr="005860AD">
        <w:rPr>
          <w:rFonts w:ascii="Cambria" w:hAnsi="Cambria"/>
        </w:rPr>
        <w:t>Wniosek,</w:t>
      </w:r>
      <w:r w:rsidRPr="005860AD">
        <w:rPr>
          <w:rFonts w:ascii="Cambria" w:hAnsi="Cambria"/>
          <w:spacing w:val="-1"/>
        </w:rPr>
        <w:t xml:space="preserve"> </w:t>
      </w:r>
      <w:r w:rsidRPr="005860AD">
        <w:rPr>
          <w:rFonts w:ascii="Cambria" w:hAnsi="Cambria"/>
        </w:rPr>
        <w:t>o</w:t>
      </w:r>
      <w:r w:rsidRPr="005860AD">
        <w:rPr>
          <w:rFonts w:ascii="Cambria" w:hAnsi="Cambria"/>
          <w:spacing w:val="-1"/>
        </w:rPr>
        <w:t xml:space="preserve"> </w:t>
      </w:r>
      <w:r w:rsidRPr="005860AD">
        <w:rPr>
          <w:rFonts w:ascii="Cambria" w:hAnsi="Cambria"/>
        </w:rPr>
        <w:t>którym</w:t>
      </w:r>
      <w:r w:rsidRPr="005860AD">
        <w:rPr>
          <w:rFonts w:ascii="Cambria" w:hAnsi="Cambria"/>
          <w:spacing w:val="-3"/>
        </w:rPr>
        <w:t xml:space="preserve"> </w:t>
      </w:r>
      <w:r w:rsidRPr="005860AD">
        <w:rPr>
          <w:rFonts w:ascii="Cambria" w:hAnsi="Cambria"/>
        </w:rPr>
        <w:t>mowa</w:t>
      </w:r>
      <w:r w:rsidRPr="005860AD">
        <w:rPr>
          <w:rFonts w:ascii="Cambria" w:hAnsi="Cambria"/>
          <w:spacing w:val="-6"/>
        </w:rPr>
        <w:t xml:space="preserve"> </w:t>
      </w:r>
      <w:r w:rsidRPr="005860AD">
        <w:rPr>
          <w:rFonts w:ascii="Cambria" w:hAnsi="Cambria"/>
        </w:rPr>
        <w:t>pod</w:t>
      </w:r>
      <w:r w:rsidRPr="005860AD">
        <w:rPr>
          <w:rFonts w:ascii="Cambria" w:hAnsi="Cambria"/>
          <w:spacing w:val="-2"/>
        </w:rPr>
        <w:t xml:space="preserve"> </w:t>
      </w:r>
      <w:r w:rsidRPr="005860AD">
        <w:rPr>
          <w:rFonts w:ascii="Cambria" w:hAnsi="Cambria"/>
        </w:rPr>
        <w:t>w</w:t>
      </w:r>
      <w:r w:rsidRPr="005860AD">
        <w:rPr>
          <w:rFonts w:ascii="Cambria" w:hAnsi="Cambria"/>
          <w:spacing w:val="-3"/>
        </w:rPr>
        <w:t xml:space="preserve"> </w:t>
      </w:r>
      <w:r w:rsidRPr="005860AD">
        <w:rPr>
          <w:rFonts w:ascii="Cambria" w:hAnsi="Cambria"/>
        </w:rPr>
        <w:t>ust.</w:t>
      </w:r>
      <w:r w:rsidRPr="005860AD">
        <w:rPr>
          <w:rFonts w:ascii="Cambria" w:hAnsi="Cambria"/>
          <w:spacing w:val="-5"/>
        </w:rPr>
        <w:t xml:space="preserve"> </w:t>
      </w:r>
      <w:r w:rsidRPr="005860AD">
        <w:rPr>
          <w:rFonts w:ascii="Cambria" w:hAnsi="Cambria"/>
        </w:rPr>
        <w:t>4</w:t>
      </w:r>
      <w:r w:rsidRPr="005860AD">
        <w:rPr>
          <w:rFonts w:ascii="Cambria" w:hAnsi="Cambria"/>
          <w:spacing w:val="-3"/>
        </w:rPr>
        <w:t xml:space="preserve"> </w:t>
      </w:r>
      <w:r w:rsidRPr="005860AD">
        <w:rPr>
          <w:rFonts w:ascii="Cambria" w:hAnsi="Cambria"/>
        </w:rPr>
        <w:t>musi</w:t>
      </w:r>
      <w:r w:rsidRPr="005860AD">
        <w:rPr>
          <w:rFonts w:ascii="Cambria" w:hAnsi="Cambria"/>
          <w:spacing w:val="2"/>
        </w:rPr>
        <w:t xml:space="preserve"> </w:t>
      </w:r>
      <w:r w:rsidRPr="005860AD">
        <w:rPr>
          <w:rFonts w:ascii="Cambria" w:hAnsi="Cambria"/>
          <w:spacing w:val="-2"/>
        </w:rPr>
        <w:t>zawierać:</w:t>
      </w:r>
    </w:p>
    <w:p w14:paraId="21E80C6A" w14:textId="77777777" w:rsidR="00C571CB" w:rsidRPr="005860AD" w:rsidRDefault="00C571CB">
      <w:pPr>
        <w:pStyle w:val="Akapitzlist"/>
        <w:widowControl w:val="0"/>
        <w:numPr>
          <w:ilvl w:val="1"/>
          <w:numId w:val="27"/>
        </w:numPr>
        <w:tabs>
          <w:tab w:val="left" w:pos="1034"/>
        </w:tabs>
        <w:autoSpaceDE w:val="0"/>
        <w:autoSpaceDN w:val="0"/>
        <w:spacing w:line="276" w:lineRule="auto"/>
        <w:ind w:left="1034" w:hanging="281"/>
        <w:contextualSpacing w:val="0"/>
        <w:jc w:val="both"/>
        <w:rPr>
          <w:rFonts w:ascii="Cambria" w:hAnsi="Cambria"/>
        </w:rPr>
      </w:pPr>
      <w:r w:rsidRPr="005860AD">
        <w:rPr>
          <w:rFonts w:ascii="Cambria" w:hAnsi="Cambria"/>
        </w:rPr>
        <w:t>przywołanie</w:t>
      </w:r>
      <w:r w:rsidRPr="005860AD">
        <w:rPr>
          <w:rFonts w:ascii="Cambria" w:hAnsi="Cambria"/>
          <w:spacing w:val="-7"/>
        </w:rPr>
        <w:t xml:space="preserve"> </w:t>
      </w:r>
      <w:r w:rsidRPr="005860AD">
        <w:rPr>
          <w:rFonts w:ascii="Cambria" w:hAnsi="Cambria"/>
        </w:rPr>
        <w:t>okoliczności</w:t>
      </w:r>
      <w:r w:rsidRPr="005860AD">
        <w:rPr>
          <w:rFonts w:ascii="Cambria" w:hAnsi="Cambria"/>
          <w:spacing w:val="-6"/>
        </w:rPr>
        <w:t xml:space="preserve"> </w:t>
      </w:r>
      <w:r w:rsidRPr="005860AD">
        <w:rPr>
          <w:rFonts w:ascii="Cambria" w:hAnsi="Cambria"/>
        </w:rPr>
        <w:t>faktyczne</w:t>
      </w:r>
      <w:r w:rsidRPr="005860AD">
        <w:rPr>
          <w:rFonts w:ascii="Cambria" w:hAnsi="Cambria"/>
          <w:spacing w:val="-5"/>
        </w:rPr>
        <w:t xml:space="preserve"> </w:t>
      </w:r>
      <w:r w:rsidRPr="005860AD">
        <w:rPr>
          <w:rFonts w:ascii="Cambria" w:hAnsi="Cambria"/>
        </w:rPr>
        <w:t>wskazane</w:t>
      </w:r>
      <w:r w:rsidRPr="005860AD">
        <w:rPr>
          <w:rFonts w:ascii="Cambria" w:hAnsi="Cambria"/>
          <w:spacing w:val="-6"/>
        </w:rPr>
        <w:t xml:space="preserve"> </w:t>
      </w:r>
      <w:r w:rsidRPr="005860AD">
        <w:rPr>
          <w:rFonts w:ascii="Cambria" w:hAnsi="Cambria"/>
        </w:rPr>
        <w:t>w</w:t>
      </w:r>
      <w:r w:rsidRPr="005860AD">
        <w:rPr>
          <w:rFonts w:ascii="Cambria" w:hAnsi="Cambria"/>
          <w:spacing w:val="-4"/>
        </w:rPr>
        <w:t xml:space="preserve"> </w:t>
      </w:r>
      <w:r w:rsidRPr="005860AD">
        <w:rPr>
          <w:rFonts w:ascii="Cambria" w:hAnsi="Cambria"/>
        </w:rPr>
        <w:t>ust.</w:t>
      </w:r>
      <w:r w:rsidRPr="005860AD">
        <w:rPr>
          <w:rFonts w:ascii="Cambria" w:hAnsi="Cambria"/>
          <w:spacing w:val="-4"/>
        </w:rPr>
        <w:t xml:space="preserve"> </w:t>
      </w:r>
      <w:r w:rsidRPr="005860AD">
        <w:rPr>
          <w:rFonts w:ascii="Cambria" w:hAnsi="Cambria"/>
          <w:spacing w:val="-5"/>
        </w:rPr>
        <w:t>3,</w:t>
      </w:r>
    </w:p>
    <w:p w14:paraId="5E30F19B" w14:textId="77777777" w:rsidR="00C571CB" w:rsidRPr="005860AD" w:rsidRDefault="00C571CB">
      <w:pPr>
        <w:pStyle w:val="Akapitzlist"/>
        <w:widowControl w:val="0"/>
        <w:numPr>
          <w:ilvl w:val="1"/>
          <w:numId w:val="27"/>
        </w:numPr>
        <w:tabs>
          <w:tab w:val="left" w:pos="1034"/>
        </w:tabs>
        <w:autoSpaceDE w:val="0"/>
        <w:autoSpaceDN w:val="0"/>
        <w:spacing w:line="276" w:lineRule="auto"/>
        <w:ind w:left="1034" w:hanging="281"/>
        <w:contextualSpacing w:val="0"/>
        <w:jc w:val="both"/>
        <w:rPr>
          <w:rFonts w:ascii="Cambria" w:hAnsi="Cambria"/>
        </w:rPr>
      </w:pPr>
      <w:r w:rsidRPr="005860AD">
        <w:rPr>
          <w:rFonts w:ascii="Cambria" w:hAnsi="Cambria"/>
        </w:rPr>
        <w:t>opis</w:t>
      </w:r>
      <w:r w:rsidRPr="005860AD">
        <w:rPr>
          <w:rFonts w:ascii="Cambria" w:hAnsi="Cambria"/>
          <w:spacing w:val="-4"/>
        </w:rPr>
        <w:t xml:space="preserve"> </w:t>
      </w:r>
      <w:r w:rsidRPr="005860AD">
        <w:rPr>
          <w:rFonts w:ascii="Cambria" w:hAnsi="Cambria"/>
        </w:rPr>
        <w:t>propozycji</w:t>
      </w:r>
      <w:r w:rsidRPr="005860AD">
        <w:rPr>
          <w:rFonts w:ascii="Cambria" w:hAnsi="Cambria"/>
          <w:spacing w:val="-4"/>
        </w:rPr>
        <w:t xml:space="preserve"> </w:t>
      </w:r>
      <w:r w:rsidRPr="005860AD">
        <w:rPr>
          <w:rFonts w:ascii="Cambria" w:hAnsi="Cambria"/>
          <w:spacing w:val="-2"/>
        </w:rPr>
        <w:t>zmiany,</w:t>
      </w:r>
    </w:p>
    <w:p w14:paraId="16B1C2DE" w14:textId="77777777" w:rsidR="00C571CB" w:rsidRPr="005860AD" w:rsidRDefault="00C571CB">
      <w:pPr>
        <w:pStyle w:val="Akapitzlist"/>
        <w:widowControl w:val="0"/>
        <w:numPr>
          <w:ilvl w:val="1"/>
          <w:numId w:val="27"/>
        </w:numPr>
        <w:tabs>
          <w:tab w:val="left" w:pos="1034"/>
        </w:tabs>
        <w:autoSpaceDE w:val="0"/>
        <w:autoSpaceDN w:val="0"/>
        <w:spacing w:line="276" w:lineRule="auto"/>
        <w:ind w:left="1034" w:hanging="281"/>
        <w:contextualSpacing w:val="0"/>
        <w:jc w:val="both"/>
        <w:rPr>
          <w:rFonts w:ascii="Cambria" w:hAnsi="Cambria"/>
        </w:rPr>
      </w:pPr>
      <w:r w:rsidRPr="005860AD">
        <w:rPr>
          <w:rFonts w:ascii="Cambria" w:hAnsi="Cambria"/>
        </w:rPr>
        <w:lastRenderedPageBreak/>
        <w:t>uzasadnienie</w:t>
      </w:r>
      <w:r w:rsidRPr="005860AD">
        <w:rPr>
          <w:rFonts w:ascii="Cambria" w:hAnsi="Cambria"/>
          <w:spacing w:val="-10"/>
        </w:rPr>
        <w:t xml:space="preserve"> </w:t>
      </w:r>
      <w:r w:rsidRPr="005860AD">
        <w:rPr>
          <w:rFonts w:ascii="Cambria" w:hAnsi="Cambria"/>
          <w:spacing w:val="-2"/>
        </w:rPr>
        <w:t>zmiany,</w:t>
      </w:r>
    </w:p>
    <w:p w14:paraId="3C8D8648" w14:textId="77777777" w:rsidR="00C571CB" w:rsidRPr="005860AD" w:rsidRDefault="00C571CB">
      <w:pPr>
        <w:pStyle w:val="Akapitzlist"/>
        <w:widowControl w:val="0"/>
        <w:numPr>
          <w:ilvl w:val="1"/>
          <w:numId w:val="27"/>
        </w:numPr>
        <w:tabs>
          <w:tab w:val="left" w:pos="1034"/>
        </w:tabs>
        <w:autoSpaceDE w:val="0"/>
        <w:autoSpaceDN w:val="0"/>
        <w:spacing w:line="276" w:lineRule="auto"/>
        <w:ind w:left="1034" w:hanging="281"/>
        <w:contextualSpacing w:val="0"/>
        <w:jc w:val="both"/>
        <w:rPr>
          <w:rFonts w:ascii="Cambria" w:hAnsi="Cambria"/>
        </w:rPr>
      </w:pPr>
      <w:r w:rsidRPr="005860AD">
        <w:rPr>
          <w:rFonts w:ascii="Cambria" w:hAnsi="Cambria"/>
        </w:rPr>
        <w:t>opis</w:t>
      </w:r>
      <w:r w:rsidRPr="005860AD">
        <w:rPr>
          <w:rFonts w:ascii="Cambria" w:hAnsi="Cambria"/>
          <w:spacing w:val="-4"/>
        </w:rPr>
        <w:t xml:space="preserve"> </w:t>
      </w:r>
      <w:r w:rsidRPr="005860AD">
        <w:rPr>
          <w:rFonts w:ascii="Cambria" w:hAnsi="Cambria"/>
        </w:rPr>
        <w:t>wpływu</w:t>
      </w:r>
      <w:r w:rsidRPr="005860AD">
        <w:rPr>
          <w:rFonts w:ascii="Cambria" w:hAnsi="Cambria"/>
          <w:spacing w:val="-4"/>
        </w:rPr>
        <w:t xml:space="preserve"> </w:t>
      </w:r>
      <w:r w:rsidRPr="005860AD">
        <w:rPr>
          <w:rFonts w:ascii="Cambria" w:hAnsi="Cambria"/>
        </w:rPr>
        <w:t>zmiany</w:t>
      </w:r>
      <w:r w:rsidRPr="005860AD">
        <w:rPr>
          <w:rFonts w:ascii="Cambria" w:hAnsi="Cambria"/>
          <w:spacing w:val="-2"/>
        </w:rPr>
        <w:t xml:space="preserve"> </w:t>
      </w:r>
      <w:r w:rsidRPr="005860AD">
        <w:rPr>
          <w:rFonts w:ascii="Cambria" w:hAnsi="Cambria"/>
        </w:rPr>
        <w:t>na</w:t>
      </w:r>
      <w:r w:rsidRPr="005860AD">
        <w:rPr>
          <w:rFonts w:ascii="Cambria" w:hAnsi="Cambria"/>
          <w:spacing w:val="-5"/>
        </w:rPr>
        <w:t xml:space="preserve"> </w:t>
      </w:r>
      <w:r w:rsidRPr="005860AD">
        <w:rPr>
          <w:rFonts w:ascii="Cambria" w:hAnsi="Cambria"/>
        </w:rPr>
        <w:t>warunki</w:t>
      </w:r>
      <w:r w:rsidRPr="005860AD">
        <w:rPr>
          <w:rFonts w:ascii="Cambria" w:hAnsi="Cambria"/>
          <w:spacing w:val="-3"/>
        </w:rPr>
        <w:t xml:space="preserve"> </w:t>
      </w:r>
      <w:r w:rsidRPr="005860AD">
        <w:rPr>
          <w:rFonts w:ascii="Cambria" w:hAnsi="Cambria"/>
        </w:rPr>
        <w:t>realizacji</w:t>
      </w:r>
      <w:r w:rsidRPr="005860AD">
        <w:rPr>
          <w:rFonts w:ascii="Cambria" w:hAnsi="Cambria"/>
          <w:spacing w:val="-3"/>
        </w:rPr>
        <w:t xml:space="preserve"> </w:t>
      </w:r>
      <w:r w:rsidRPr="005860AD">
        <w:rPr>
          <w:rFonts w:ascii="Cambria" w:hAnsi="Cambria"/>
          <w:spacing w:val="-2"/>
        </w:rPr>
        <w:t>umowy.</w:t>
      </w:r>
    </w:p>
    <w:p w14:paraId="1C654483" w14:textId="77777777" w:rsidR="00C571CB" w:rsidRPr="005860AD" w:rsidRDefault="00C571CB">
      <w:pPr>
        <w:pStyle w:val="Akapitzlist"/>
        <w:widowControl w:val="0"/>
        <w:numPr>
          <w:ilvl w:val="0"/>
          <w:numId w:val="27"/>
        </w:numPr>
        <w:tabs>
          <w:tab w:val="left" w:pos="516"/>
          <w:tab w:val="left" w:pos="518"/>
        </w:tabs>
        <w:autoSpaceDE w:val="0"/>
        <w:autoSpaceDN w:val="0"/>
        <w:spacing w:before="134" w:line="276" w:lineRule="auto"/>
        <w:ind w:left="518" w:right="-2" w:hanging="360"/>
        <w:contextualSpacing w:val="0"/>
        <w:jc w:val="both"/>
        <w:rPr>
          <w:rFonts w:ascii="Cambria" w:hAnsi="Cambria"/>
        </w:rPr>
      </w:pPr>
      <w:r w:rsidRPr="005860AD">
        <w:rPr>
          <w:rFonts w:ascii="Cambria" w:hAnsi="Cambria"/>
        </w:rPr>
        <w:t>Wszelkie zmiany zapisów umowy winny być dokonywane w formie aneksu do umowy na piśmie pod rygorem nieważności oraz za zgodą obu stron.</w:t>
      </w:r>
    </w:p>
    <w:bookmarkEnd w:id="4"/>
    <w:p w14:paraId="3AEC4EB8" w14:textId="77777777" w:rsidR="00023D82" w:rsidRPr="00C571CB" w:rsidRDefault="00023D82" w:rsidP="00C571CB">
      <w:pPr>
        <w:pStyle w:val="p2"/>
        <w:spacing w:line="276" w:lineRule="auto"/>
        <w:rPr>
          <w:rStyle w:val="s1"/>
          <w:rFonts w:ascii="Cambria" w:hAnsi="Cambria" w:cs="Cambria"/>
          <w:b/>
          <w:sz w:val="24"/>
          <w:szCs w:val="24"/>
        </w:rPr>
      </w:pPr>
    </w:p>
    <w:p w14:paraId="1694BD37" w14:textId="1ABEB22A" w:rsidR="00023D82" w:rsidRPr="005860AD" w:rsidRDefault="00023D82" w:rsidP="00C571CB">
      <w:pPr>
        <w:pStyle w:val="p2"/>
        <w:spacing w:line="276" w:lineRule="auto"/>
        <w:jc w:val="center"/>
        <w:rPr>
          <w:rFonts w:ascii="Cambria" w:hAnsi="Cambria"/>
          <w:sz w:val="24"/>
          <w:szCs w:val="24"/>
        </w:rPr>
      </w:pPr>
      <w:r w:rsidRPr="00C571CB">
        <w:rPr>
          <w:rStyle w:val="s1"/>
          <w:rFonts w:ascii="Cambria" w:hAnsi="Cambria" w:cs="Cambria"/>
          <w:b/>
          <w:sz w:val="24"/>
          <w:szCs w:val="24"/>
        </w:rPr>
        <w:t xml:space="preserve">§ </w:t>
      </w:r>
      <w:r w:rsidRPr="00C571CB">
        <w:rPr>
          <w:rFonts w:ascii="Cambria" w:hAnsi="Cambria" w:cs="Cambria"/>
          <w:b/>
          <w:sz w:val="24"/>
          <w:szCs w:val="24"/>
        </w:rPr>
        <w:t>1</w:t>
      </w:r>
      <w:r w:rsidR="004B4AC7">
        <w:rPr>
          <w:rFonts w:ascii="Cambria" w:hAnsi="Cambria" w:cs="Cambria"/>
          <w:b/>
          <w:sz w:val="24"/>
          <w:szCs w:val="24"/>
        </w:rPr>
        <w:t>4</w:t>
      </w:r>
    </w:p>
    <w:p w14:paraId="632BAEAF" w14:textId="77777777" w:rsidR="00023D82" w:rsidRPr="00C571CB" w:rsidRDefault="00023D82" w:rsidP="00C571CB">
      <w:pPr>
        <w:pStyle w:val="p2"/>
        <w:spacing w:line="276" w:lineRule="auto"/>
        <w:jc w:val="center"/>
        <w:rPr>
          <w:rFonts w:ascii="Cambria" w:hAnsi="Cambria" w:cs="Cambria"/>
          <w:b/>
          <w:sz w:val="24"/>
          <w:szCs w:val="24"/>
        </w:rPr>
      </w:pPr>
      <w:r w:rsidRPr="00C571CB">
        <w:rPr>
          <w:rFonts w:ascii="Cambria" w:hAnsi="Cambria" w:cs="Cambria"/>
          <w:b/>
          <w:sz w:val="24"/>
          <w:szCs w:val="24"/>
        </w:rPr>
        <w:t>Przelew wierzytelności</w:t>
      </w:r>
    </w:p>
    <w:p w14:paraId="1DD96943" w14:textId="77777777" w:rsidR="00023D82" w:rsidRPr="005860AD" w:rsidRDefault="00023D82" w:rsidP="00C571CB">
      <w:pPr>
        <w:pStyle w:val="p2"/>
        <w:spacing w:line="276" w:lineRule="auto"/>
        <w:jc w:val="both"/>
        <w:rPr>
          <w:rFonts w:ascii="Cambria" w:hAnsi="Cambria"/>
          <w:sz w:val="24"/>
          <w:szCs w:val="24"/>
        </w:rPr>
      </w:pPr>
      <w:r w:rsidRPr="00C571CB">
        <w:rPr>
          <w:rFonts w:ascii="Cambria" w:hAnsi="Cambria" w:cs="Cambria"/>
          <w:sz w:val="24"/>
          <w:szCs w:val="24"/>
        </w:rPr>
        <w:t>Wykonawca nie może przenieść wierzytelności wynikających z niniejszej umowy na osobę trzecią bez uprzedniej zgody Zamawiającego,</w:t>
      </w:r>
      <w:r w:rsidRPr="00C571CB">
        <w:rPr>
          <w:rFonts w:ascii="Cambria" w:hAnsi="Cambria" w:cs="Cambria"/>
          <w:iCs/>
          <w:sz w:val="24"/>
          <w:szCs w:val="24"/>
        </w:rPr>
        <w:t xml:space="preserve"> wyrażonej w formie pisemnej pod rygorem nieważności</w:t>
      </w:r>
      <w:r w:rsidRPr="00C571CB">
        <w:rPr>
          <w:rFonts w:ascii="Cambria" w:hAnsi="Cambria" w:cs="Cambria"/>
          <w:sz w:val="24"/>
          <w:szCs w:val="24"/>
        </w:rPr>
        <w:t>.</w:t>
      </w:r>
      <w:bookmarkStart w:id="5" w:name="_Hlk517249695"/>
      <w:r w:rsidRPr="00C571CB">
        <w:rPr>
          <w:rFonts w:ascii="Cambria" w:hAnsi="Cambria" w:cs="Cambria"/>
          <w:sz w:val="24"/>
          <w:szCs w:val="24"/>
        </w:rPr>
        <w:t xml:space="preserve"> Cesja lub czynność wywołująca podobne skutki, dokonane bez pisemnej zgody Zamawiającego są względem Zamawiającego bezskuteczne</w:t>
      </w:r>
      <w:bookmarkEnd w:id="5"/>
    </w:p>
    <w:p w14:paraId="249F5684" w14:textId="77777777" w:rsidR="00023D82" w:rsidRPr="00C571CB" w:rsidRDefault="00023D82" w:rsidP="00814EE1">
      <w:pPr>
        <w:spacing w:after="0"/>
        <w:rPr>
          <w:rFonts w:ascii="Cambria" w:hAnsi="Cambria" w:cs="Cambria"/>
          <w:b/>
          <w:sz w:val="24"/>
          <w:szCs w:val="24"/>
          <w:lang w:eastAsia="pl-PL"/>
        </w:rPr>
      </w:pPr>
    </w:p>
    <w:p w14:paraId="0FC6CFE9" w14:textId="0EFD43F3" w:rsidR="00023D82" w:rsidRPr="005860AD" w:rsidRDefault="00023D82" w:rsidP="00C571CB">
      <w:pPr>
        <w:spacing w:after="0"/>
        <w:jc w:val="center"/>
        <w:rPr>
          <w:rFonts w:ascii="Cambria" w:hAnsi="Cambria"/>
          <w:sz w:val="24"/>
          <w:szCs w:val="24"/>
        </w:rPr>
      </w:pPr>
      <w:r w:rsidRPr="00C571CB">
        <w:rPr>
          <w:rFonts w:ascii="Cambria" w:hAnsi="Cambria" w:cs="Cambria"/>
          <w:b/>
          <w:sz w:val="24"/>
          <w:szCs w:val="24"/>
          <w:lang w:eastAsia="pl-PL"/>
        </w:rPr>
        <w:t>§ 1</w:t>
      </w:r>
      <w:r w:rsidR="00814EE1">
        <w:rPr>
          <w:rFonts w:ascii="Cambria" w:hAnsi="Cambria" w:cs="Cambria"/>
          <w:b/>
          <w:sz w:val="24"/>
          <w:szCs w:val="24"/>
          <w:lang w:eastAsia="pl-PL"/>
        </w:rPr>
        <w:t>5</w:t>
      </w:r>
    </w:p>
    <w:p w14:paraId="29587171" w14:textId="588CB6FC" w:rsidR="00023D82" w:rsidRPr="00C571CB" w:rsidRDefault="00023D82" w:rsidP="00C571CB">
      <w:pPr>
        <w:spacing w:after="0"/>
        <w:jc w:val="center"/>
        <w:rPr>
          <w:rFonts w:ascii="Cambria" w:eastAsia="Calibri" w:hAnsi="Cambria" w:cs="Cambria"/>
          <w:b/>
          <w:sz w:val="24"/>
          <w:szCs w:val="24"/>
        </w:rPr>
      </w:pPr>
      <w:r w:rsidRPr="00C571CB">
        <w:rPr>
          <w:rFonts w:ascii="Cambria" w:eastAsia="Calibri" w:hAnsi="Cambria" w:cs="Cambria"/>
          <w:b/>
          <w:sz w:val="24"/>
          <w:szCs w:val="24"/>
        </w:rPr>
        <w:t xml:space="preserve">Ochrona danych osobowych </w:t>
      </w:r>
    </w:p>
    <w:p w14:paraId="21739236" w14:textId="77777777" w:rsidR="00E448F4" w:rsidRPr="00E448F4" w:rsidRDefault="00E448F4" w:rsidP="00E448F4">
      <w:pPr>
        <w:numPr>
          <w:ilvl w:val="0"/>
          <w:numId w:val="35"/>
        </w:numPr>
        <w:suppressAutoHyphens w:val="0"/>
        <w:spacing w:after="0"/>
        <w:ind w:left="426" w:hanging="426"/>
        <w:contextualSpacing/>
        <w:jc w:val="both"/>
        <w:rPr>
          <w:rFonts w:ascii="Cambria" w:eastAsia="Calibri" w:hAnsi="Cambria" w:cs="Times New Roman"/>
          <w:color w:val="000000"/>
          <w:sz w:val="23"/>
          <w:szCs w:val="23"/>
        </w:rPr>
      </w:pPr>
      <w:r w:rsidRPr="00E448F4">
        <w:rPr>
          <w:rFonts w:ascii="Cambria" w:eastAsia="Calibri" w:hAnsi="Cambria" w:cs="Times New Roman"/>
          <w:color w:val="000000"/>
          <w:sz w:val="23"/>
          <w:szCs w:val="23"/>
          <w:lang w:eastAsia="pl-PL"/>
        </w:rPr>
        <w:t>Jeżeli w trakcie realizacji umowy dojdzie do przekazania wykonawcy danych osobowych niezbędnych do realizacji zamówienia, zamawiający będzie ich administratorem w rozumieniu art. 4 pkt 7 Rozporządzenia PE i Rady (UE) 2016/679 z dnia 27 kwietnia 2016 r. (zwane dalej „Rozporządzeniem”), a Wykonawca – podmiotem przetwarzającym te dane w rozumieniu pkt 8 tego przepisu.</w:t>
      </w:r>
    </w:p>
    <w:p w14:paraId="69BCDB76" w14:textId="77777777" w:rsidR="00E448F4" w:rsidRPr="00E448F4" w:rsidRDefault="00E448F4" w:rsidP="00E448F4">
      <w:pPr>
        <w:numPr>
          <w:ilvl w:val="0"/>
          <w:numId w:val="35"/>
        </w:numPr>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Zamawiający powierza Wykonawcy, w trybie art. 28 Rozporządzenia dane osobowe do przetwarzania, wyłącznie w celu wykonania przedmiotu niniejszej umowy.</w:t>
      </w:r>
    </w:p>
    <w:p w14:paraId="0D3C2067" w14:textId="77777777" w:rsidR="00E448F4" w:rsidRPr="00E448F4" w:rsidRDefault="00E448F4" w:rsidP="00E448F4">
      <w:pPr>
        <w:numPr>
          <w:ilvl w:val="0"/>
          <w:numId w:val="35"/>
        </w:numPr>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Wykonawca zobowiązuje się:</w:t>
      </w:r>
    </w:p>
    <w:p w14:paraId="56B3BD6C" w14:textId="77777777" w:rsidR="00E448F4" w:rsidRPr="00E448F4" w:rsidRDefault="00E448F4" w:rsidP="00E448F4">
      <w:pPr>
        <w:numPr>
          <w:ilvl w:val="1"/>
          <w:numId w:val="36"/>
        </w:numPr>
        <w:suppressAutoHyphens w:val="0"/>
        <w:spacing w:after="0"/>
        <w:ind w:left="709" w:hanging="283"/>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przetwarzać powierzone mu dane osobowe zgodnie z niniejszą umową, Rozporządzeniem oraz z innymi przepisami prawa powszechnie obowiązującego, które chronią prawa osób, których dane dotyczą,</w:t>
      </w:r>
    </w:p>
    <w:p w14:paraId="4876C64E" w14:textId="77777777" w:rsidR="00E448F4" w:rsidRPr="00E448F4" w:rsidRDefault="00E448F4" w:rsidP="00E448F4">
      <w:pPr>
        <w:numPr>
          <w:ilvl w:val="1"/>
          <w:numId w:val="36"/>
        </w:numPr>
        <w:suppressAutoHyphens w:val="0"/>
        <w:spacing w:after="0"/>
        <w:ind w:left="709" w:hanging="283"/>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do zabezpieczenia przetwarzanych danych, poprzez stosowanie odpowiednich środków technicznych i organizacyjnych zapewniających adekwatny stopień bezpieczeństwa odpowiadający ryzyku związanym z przetwarzaniem danych osobowych, o których mowa w art. 32 Rozporządzenia,</w:t>
      </w:r>
    </w:p>
    <w:p w14:paraId="0FA271A9" w14:textId="77777777" w:rsidR="00E448F4" w:rsidRPr="00E448F4" w:rsidRDefault="00E448F4" w:rsidP="00E448F4">
      <w:pPr>
        <w:numPr>
          <w:ilvl w:val="1"/>
          <w:numId w:val="36"/>
        </w:numPr>
        <w:suppressAutoHyphens w:val="0"/>
        <w:spacing w:after="0"/>
        <w:ind w:left="709" w:hanging="283"/>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dołożyć należytej staranności przy przetwarzaniu powierzonych danych osobowych,</w:t>
      </w:r>
    </w:p>
    <w:p w14:paraId="65EF1345" w14:textId="77777777" w:rsidR="00E448F4" w:rsidRPr="00E448F4" w:rsidRDefault="00E448F4" w:rsidP="00E448F4">
      <w:pPr>
        <w:numPr>
          <w:ilvl w:val="1"/>
          <w:numId w:val="36"/>
        </w:numPr>
        <w:suppressAutoHyphens w:val="0"/>
        <w:spacing w:after="0"/>
        <w:ind w:left="709" w:hanging="283"/>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do nadania upoważnień do przetwarzania danych osobowych wszystkim osobom, które będą przetwarzały powierzone dane w celu realizacji niniejszej umowy,</w:t>
      </w:r>
    </w:p>
    <w:p w14:paraId="1FC324B8" w14:textId="77777777" w:rsidR="00E448F4" w:rsidRPr="00E448F4" w:rsidRDefault="00E448F4" w:rsidP="00E448F4">
      <w:pPr>
        <w:numPr>
          <w:ilvl w:val="1"/>
          <w:numId w:val="36"/>
        </w:numPr>
        <w:suppressAutoHyphens w:val="0"/>
        <w:spacing w:after="0"/>
        <w:ind w:left="709" w:hanging="283"/>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zapewnić zachowanie w tajemnicy (o której mowa w art. 28 ust 3 pkt b Rozporządzenia) przetwarzanych danych przez osoby, które upoważnia do przetwarzania danych osobowych w celu realizacji niniejszej umowy, zarówno w trakcie zatrudnienia ich w Podmiocie przetwarzającym, jak i po jego ustaniu.</w:t>
      </w:r>
    </w:p>
    <w:p w14:paraId="1C647AD7"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Wykonawca po wykonaniu przedmiotu zamówienia, usuwa / zwraca Zamawiającemu wszelkie dane osobowe oraz usuwa wszelkie ich istniejące kopie, chyba że prawo Unii lub prawo państwa członkowskiego nakazują przechowywanie danych osobowych.</w:t>
      </w:r>
    </w:p>
    <w:p w14:paraId="55C95555"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lastRenderedPageBreak/>
        <w:t xml:space="preserve">Wykonawca pomaga Zamawiającemu w niezbędnym zakresie wywiązywać się z obowiązku odpowiadania na żądania osoby, której dane dotyczą oraz wywiązywania się z obowiązków określonych w art. 32-36 Rozporządzenia. </w:t>
      </w:r>
    </w:p>
    <w:p w14:paraId="27DB85CE"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Wykonawca, po stwierdzeniu naruszenia ochrony danych osobowych bez zbędnej zwłoki zgłasza je administratorowi, nie później niż w ciągu 72 godzin od stwierdzenia naruszenia.</w:t>
      </w:r>
    </w:p>
    <w:p w14:paraId="2BA90734"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Zamawiający, zgodnie z art. 28 ust. 3 pkt h) Rozporządzenia ma prawo kontroli, czy środki zastosowane przez Wykonawcę przy przetwarzaniu i zabezpieczeniu powierzonych danych osobowych spełniają postanowienia umowy, w tym zlecenia jej wykonania audytorowi.</w:t>
      </w:r>
    </w:p>
    <w:p w14:paraId="0E8627CA"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Zamawiający realizować będzie prawo kontroli w godzinach pracy Wykonawcy informując o kontroli minimum 3 dni przed planowanym jej przeprowadzeniem.</w:t>
      </w:r>
    </w:p>
    <w:p w14:paraId="4BB13850"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 xml:space="preserve">Wykonawca zobowiązuje się do usunięcia uchybień stwierdzonych podczas kontroli w terminie nie dłuższym niż 7 dni </w:t>
      </w:r>
    </w:p>
    <w:p w14:paraId="68CA3D49"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Wykonawca udostępnia Zamawiającemu wszelkie informacje niezbędne do wykazania spełnienia obowiązków określonych w art. 28 Rozporządzenia.</w:t>
      </w:r>
    </w:p>
    <w:p w14:paraId="319E0CC3"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 xml:space="preserve">Wykonawca może powierzyć dane osobowe objęte niniejszą umową do dalszego przetwarzania podwykonawcom jedynie w celu wykonania umowy po uzyskaniu uprzedniej pisemnej zgody Zamawiającego.  </w:t>
      </w:r>
    </w:p>
    <w:p w14:paraId="175C5641"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 xml:space="preserve">Podwykonawca, winien spełniać te same gwarancje i obowiązki jakie zostały nałożone na Wykonawcę. </w:t>
      </w:r>
    </w:p>
    <w:p w14:paraId="4C65C50B"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Wykonawca ponosi pełną odpowiedzialność wobec Zamawiającego za działanie podwykonawcy w zakresie obowiązku ochrony danych.</w:t>
      </w:r>
    </w:p>
    <w:p w14:paraId="77451122"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 xml:space="preserve">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przez inspektorów upoważnionych przez Prezesa Urzędu Ochrony Danych Osobowych. </w:t>
      </w:r>
    </w:p>
    <w:p w14:paraId="2FAF32E6" w14:textId="77777777" w:rsidR="00E448F4" w:rsidRPr="00E448F4" w:rsidRDefault="00E448F4" w:rsidP="00E448F4">
      <w:pPr>
        <w:numPr>
          <w:ilvl w:val="0"/>
          <w:numId w:val="35"/>
        </w:numPr>
        <w:tabs>
          <w:tab w:val="left" w:pos="426"/>
        </w:tabs>
        <w:suppressAutoHyphens w:val="0"/>
        <w:spacing w:after="0"/>
        <w:ind w:left="426" w:hanging="426"/>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w:t>
      </w:r>
    </w:p>
    <w:p w14:paraId="6F406A9B" w14:textId="77777777" w:rsidR="00E448F4" w:rsidRPr="00E448F4" w:rsidRDefault="00E448F4" w:rsidP="00E448F4">
      <w:pPr>
        <w:numPr>
          <w:ilvl w:val="0"/>
          <w:numId w:val="35"/>
        </w:numPr>
        <w:suppressAutoHyphens w:val="0"/>
        <w:spacing w:after="0"/>
        <w:ind w:left="567" w:hanging="567"/>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Podmiot przetwarzający oświadcza, że w związku ze zobowiązaniem do zachowania w tajemnicy danych poufnych nie będą one wykorzystywane, ujawniane ani udostępniane w innym celu niż wykonanie Umowy, chyba że konieczność ujawnienia posiadanych informacji wynika z obowiązujących przepisów prawa lub Umowy.</w:t>
      </w:r>
    </w:p>
    <w:p w14:paraId="1546C056" w14:textId="77777777" w:rsidR="00E448F4" w:rsidRPr="00E448F4" w:rsidRDefault="00E448F4" w:rsidP="00E448F4">
      <w:pPr>
        <w:numPr>
          <w:ilvl w:val="0"/>
          <w:numId w:val="35"/>
        </w:numPr>
        <w:suppressAutoHyphens w:val="0"/>
        <w:spacing w:after="0"/>
        <w:ind w:left="567" w:hanging="567"/>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sz w:val="23"/>
          <w:szCs w:val="23"/>
          <w:lang w:eastAsia="pl-PL"/>
        </w:rPr>
        <w:t xml:space="preserve">W przypadku, gdy wykonanie obowiązków, o których mowa w art. 15 ust. 1-3 rozporządzenia 2016/679, wymagałoby niewspółmiernie dużego wysiłku, zamawiający może żądać od osoby, której dane dotyczą, wskazania dodatkowych </w:t>
      </w:r>
      <w:r w:rsidRPr="00E448F4">
        <w:rPr>
          <w:rFonts w:ascii="Cambria" w:eastAsia="Calibri" w:hAnsi="Cambria" w:cs="Times New Roman"/>
          <w:sz w:val="23"/>
          <w:szCs w:val="23"/>
          <w:lang w:eastAsia="pl-PL"/>
        </w:rPr>
        <w:lastRenderedPageBreak/>
        <w:t>informacji mających na celu sprecyzowanie żądania, w szczególności podania nazwy lub daty postępowania o udzielenie zamówienia publicznego lub konkursu.</w:t>
      </w:r>
    </w:p>
    <w:p w14:paraId="564D58D1" w14:textId="77777777" w:rsidR="00E448F4" w:rsidRPr="00E448F4" w:rsidRDefault="00E448F4" w:rsidP="00E448F4">
      <w:pPr>
        <w:numPr>
          <w:ilvl w:val="0"/>
          <w:numId w:val="35"/>
        </w:numPr>
        <w:suppressAutoHyphens w:val="0"/>
        <w:spacing w:after="0"/>
        <w:ind w:left="567" w:hanging="567"/>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sz w:val="23"/>
          <w:szCs w:val="23"/>
          <w:lang w:eastAsia="pl-PL"/>
        </w:rPr>
        <w:t>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z ustawą.</w:t>
      </w:r>
    </w:p>
    <w:p w14:paraId="70551EE4" w14:textId="77777777" w:rsidR="00E448F4" w:rsidRDefault="00E448F4" w:rsidP="00E448F4">
      <w:pPr>
        <w:numPr>
          <w:ilvl w:val="0"/>
          <w:numId w:val="35"/>
        </w:numPr>
        <w:suppressAutoHyphens w:val="0"/>
        <w:spacing w:after="0"/>
        <w:ind w:left="567" w:hanging="567"/>
        <w:contextualSpacing/>
        <w:jc w:val="both"/>
        <w:rPr>
          <w:rFonts w:ascii="Cambria" w:eastAsia="Calibri" w:hAnsi="Cambria" w:cs="Times New Roman"/>
          <w:color w:val="000000"/>
          <w:sz w:val="23"/>
          <w:szCs w:val="23"/>
          <w:lang w:eastAsia="pl-PL"/>
        </w:rPr>
      </w:pPr>
      <w:r w:rsidRPr="00E448F4">
        <w:rPr>
          <w:rFonts w:ascii="Cambria" w:eastAsia="Calibri" w:hAnsi="Cambria" w:cs="Times New Roman"/>
          <w:color w:val="000000"/>
          <w:sz w:val="23"/>
          <w:szCs w:val="23"/>
          <w:lang w:eastAsia="pl-PL"/>
        </w:rPr>
        <w:t>W sprawach nieuregulowanych niniejszym paragrafem, zastosowanie będą miały przepisy Kodeksu cywilnego, rozporządzenia RODO, Ustawy o ochronie danych osobowych.</w:t>
      </w:r>
    </w:p>
    <w:p w14:paraId="2D8E3FC2" w14:textId="77777777" w:rsidR="00E448F4" w:rsidRPr="00E448F4" w:rsidRDefault="00E448F4" w:rsidP="00E448F4">
      <w:pPr>
        <w:suppressAutoHyphens w:val="0"/>
        <w:spacing w:after="0"/>
        <w:ind w:left="567"/>
        <w:contextualSpacing/>
        <w:jc w:val="both"/>
        <w:rPr>
          <w:rFonts w:ascii="Cambria" w:eastAsia="Calibri" w:hAnsi="Cambria" w:cs="Times New Roman"/>
          <w:color w:val="000000"/>
          <w:sz w:val="23"/>
          <w:szCs w:val="23"/>
          <w:lang w:eastAsia="pl-PL"/>
        </w:rPr>
      </w:pPr>
    </w:p>
    <w:p w14:paraId="51B3D339" w14:textId="04ED2747" w:rsidR="00023D82" w:rsidRPr="007366F4" w:rsidRDefault="00023D82" w:rsidP="007366F4">
      <w:pPr>
        <w:spacing w:after="0"/>
        <w:jc w:val="center"/>
        <w:rPr>
          <w:rFonts w:ascii="Cambria" w:hAnsi="Cambria"/>
        </w:rPr>
      </w:pPr>
      <w:r w:rsidRPr="007366F4">
        <w:rPr>
          <w:rFonts w:ascii="Cambria" w:hAnsi="Cambria" w:cs="Cambria"/>
          <w:b/>
          <w:sz w:val="24"/>
          <w:szCs w:val="24"/>
          <w:lang w:eastAsia="pl-PL"/>
        </w:rPr>
        <w:t>§ 1</w:t>
      </w:r>
      <w:r w:rsidR="00814EE1">
        <w:rPr>
          <w:rFonts w:ascii="Cambria" w:hAnsi="Cambria" w:cs="Cambria"/>
          <w:b/>
          <w:sz w:val="24"/>
          <w:szCs w:val="24"/>
          <w:lang w:eastAsia="pl-PL"/>
        </w:rPr>
        <w:t>6</w:t>
      </w:r>
    </w:p>
    <w:p w14:paraId="7ABB13A3" w14:textId="77777777" w:rsidR="00023D82" w:rsidRPr="007366F4" w:rsidRDefault="00023D82" w:rsidP="007366F4">
      <w:pPr>
        <w:spacing w:after="0"/>
        <w:jc w:val="center"/>
        <w:rPr>
          <w:rFonts w:ascii="Cambria" w:hAnsi="Cambria" w:cs="Cambria"/>
          <w:b/>
          <w:sz w:val="24"/>
          <w:szCs w:val="24"/>
          <w:lang w:eastAsia="pl-PL"/>
        </w:rPr>
      </w:pPr>
      <w:r w:rsidRPr="007366F4">
        <w:rPr>
          <w:rFonts w:ascii="Cambria" w:hAnsi="Cambria" w:cs="Cambria"/>
          <w:b/>
          <w:sz w:val="24"/>
          <w:szCs w:val="24"/>
          <w:lang w:eastAsia="pl-PL"/>
        </w:rPr>
        <w:t>Postanowienia końcowe</w:t>
      </w:r>
    </w:p>
    <w:p w14:paraId="75ED3D90" w14:textId="77777777" w:rsidR="00023D82" w:rsidRPr="007366F4" w:rsidRDefault="00023D82">
      <w:pPr>
        <w:numPr>
          <w:ilvl w:val="0"/>
          <w:numId w:val="2"/>
        </w:numPr>
        <w:spacing w:after="0"/>
        <w:ind w:left="426" w:hanging="426"/>
        <w:jc w:val="both"/>
        <w:rPr>
          <w:rFonts w:ascii="Cambria" w:hAnsi="Cambria"/>
        </w:rPr>
      </w:pPr>
      <w:r w:rsidRPr="007366F4">
        <w:rPr>
          <w:rFonts w:ascii="Cambria" w:hAnsi="Cambria" w:cs="Cambria"/>
          <w:sz w:val="24"/>
          <w:szCs w:val="24"/>
          <w:lang w:eastAsia="pl-PL"/>
        </w:rPr>
        <w:t>Wszelkie zmiany i uzupełnienia niniejszej umowy wymagają formy pisemnej pod rygorem nieważności.</w:t>
      </w:r>
    </w:p>
    <w:p w14:paraId="295FA624" w14:textId="082F762D" w:rsidR="00023D82" w:rsidRPr="007366F4" w:rsidRDefault="00023D82">
      <w:pPr>
        <w:numPr>
          <w:ilvl w:val="0"/>
          <w:numId w:val="2"/>
        </w:numPr>
        <w:spacing w:after="0"/>
        <w:ind w:left="426" w:hanging="426"/>
        <w:jc w:val="both"/>
        <w:rPr>
          <w:rFonts w:ascii="Cambria" w:hAnsi="Cambria"/>
        </w:rPr>
      </w:pPr>
      <w:r w:rsidRPr="007366F4">
        <w:rPr>
          <w:rFonts w:ascii="Cambria" w:hAnsi="Cambria" w:cs="Cambria"/>
          <w:sz w:val="24"/>
          <w:szCs w:val="24"/>
          <w:lang w:eastAsia="pl-PL"/>
        </w:rPr>
        <w:t>Wszelka korespondencja pomiędzy Stronami, w tym oświadczenia, wysyłana będzie na adres</w:t>
      </w:r>
      <w:r w:rsidR="00926B83">
        <w:rPr>
          <w:rFonts w:ascii="Cambria" w:hAnsi="Cambria" w:cs="Cambria"/>
          <w:sz w:val="24"/>
          <w:szCs w:val="24"/>
          <w:lang w:eastAsia="pl-PL"/>
        </w:rPr>
        <w:t xml:space="preserve">y </w:t>
      </w:r>
      <w:r w:rsidR="00DC342F">
        <w:rPr>
          <w:rFonts w:ascii="Cambria" w:hAnsi="Cambria" w:cs="Cambria"/>
          <w:sz w:val="24"/>
          <w:szCs w:val="24"/>
          <w:lang w:eastAsia="pl-PL"/>
        </w:rPr>
        <w:t>……………………………..</w:t>
      </w:r>
      <w:r w:rsidR="00926B83">
        <w:rPr>
          <w:rFonts w:ascii="Cambria" w:hAnsi="Cambria" w:cs="Cambria"/>
          <w:sz w:val="24"/>
          <w:szCs w:val="24"/>
          <w:lang w:eastAsia="pl-PL"/>
        </w:rPr>
        <w:t>.</w:t>
      </w:r>
      <w:r w:rsidRPr="00CF629F">
        <w:rPr>
          <w:rFonts w:ascii="Cambria" w:hAnsi="Cambria" w:cs="Cambria"/>
          <w:sz w:val="24"/>
          <w:szCs w:val="24"/>
          <w:lang w:eastAsia="pl-PL"/>
        </w:rPr>
        <w:t xml:space="preserve">W </w:t>
      </w:r>
      <w:r w:rsidRPr="007366F4">
        <w:rPr>
          <w:rFonts w:ascii="Cambria" w:hAnsi="Cambria" w:cs="Cambria"/>
          <w:sz w:val="24"/>
          <w:szCs w:val="24"/>
          <w:lang w:eastAsia="pl-PL"/>
        </w:rPr>
        <w:t>przypadku nadania korespondencji pocztą albo kurierem, za datę wniesienia jej do adresata, uznaje się datę nadania w placówce pocztowej albo u kuriera.</w:t>
      </w:r>
    </w:p>
    <w:p w14:paraId="55756B0C" w14:textId="26BEC20C" w:rsidR="00023D82" w:rsidRPr="007366F4" w:rsidRDefault="00023D82">
      <w:pPr>
        <w:numPr>
          <w:ilvl w:val="0"/>
          <w:numId w:val="2"/>
        </w:numPr>
        <w:spacing w:after="0"/>
        <w:ind w:left="426" w:hanging="426"/>
        <w:jc w:val="both"/>
        <w:rPr>
          <w:rFonts w:ascii="Cambria" w:hAnsi="Cambria"/>
        </w:rPr>
      </w:pPr>
      <w:r w:rsidRPr="007366F4">
        <w:rPr>
          <w:rFonts w:ascii="Cambria" w:hAnsi="Cambria" w:cs="Cambria"/>
          <w:sz w:val="24"/>
          <w:szCs w:val="24"/>
          <w:lang w:eastAsia="pl-PL"/>
        </w:rPr>
        <w:t xml:space="preserve">W trakcie realizacji przedmiotu umowy Wykonawca jest zobowiązany przestrzegać powszechnie obowiązujących przepisów prawa dotyczących </w:t>
      </w:r>
      <w:r w:rsidR="00926B83" w:rsidRPr="007366F4">
        <w:rPr>
          <w:rFonts w:ascii="Cambria" w:hAnsi="Cambria" w:cs="Cambria"/>
          <w:sz w:val="24"/>
          <w:szCs w:val="24"/>
          <w:lang w:eastAsia="pl-PL"/>
        </w:rPr>
        <w:t>p. poż</w:t>
      </w:r>
      <w:r w:rsidRPr="007366F4">
        <w:rPr>
          <w:rFonts w:ascii="Cambria" w:hAnsi="Cambria" w:cs="Cambria"/>
          <w:sz w:val="24"/>
          <w:szCs w:val="24"/>
          <w:lang w:eastAsia="pl-PL"/>
        </w:rPr>
        <w:t>. oraz bhp. Wykonawca ponosi odpowiedzialność wobec Zamawiającego i osób trzecich za szkody powstałe w trakcie realizacji przedmiotu umowy, a będące następstwem nieprzestrzegania ww. przepisów.</w:t>
      </w:r>
    </w:p>
    <w:p w14:paraId="14989F80" w14:textId="5E0915F6" w:rsidR="00023D82" w:rsidRPr="007366F4" w:rsidRDefault="00023D82">
      <w:pPr>
        <w:numPr>
          <w:ilvl w:val="0"/>
          <w:numId w:val="2"/>
        </w:numPr>
        <w:spacing w:after="0"/>
        <w:ind w:left="426" w:hanging="426"/>
        <w:jc w:val="both"/>
        <w:rPr>
          <w:rFonts w:ascii="Cambria" w:hAnsi="Cambria"/>
        </w:rPr>
      </w:pPr>
      <w:bookmarkStart w:id="6" w:name="_Hlk136930414"/>
      <w:r w:rsidRPr="007366F4">
        <w:rPr>
          <w:rFonts w:ascii="Cambria" w:hAnsi="Cambria" w:cs="Cambria"/>
          <w:sz w:val="24"/>
          <w:szCs w:val="24"/>
          <w:lang w:eastAsia="pl-PL"/>
        </w:rPr>
        <w:t>Wszelkie spory wynikające z niniejszej umowy lub powstające w związku z umową będą rozstrzygane przez sąd</w:t>
      </w:r>
      <w:r w:rsidR="00F73D83" w:rsidRPr="007366F4">
        <w:rPr>
          <w:rFonts w:ascii="Cambria" w:hAnsi="Cambria" w:cs="Cambria"/>
          <w:sz w:val="24"/>
          <w:szCs w:val="24"/>
          <w:lang w:eastAsia="pl-PL"/>
        </w:rPr>
        <w:t xml:space="preserve"> powszechny</w:t>
      </w:r>
      <w:r w:rsidRPr="007366F4">
        <w:rPr>
          <w:rFonts w:ascii="Cambria" w:hAnsi="Cambria" w:cs="Cambria"/>
          <w:sz w:val="24"/>
          <w:szCs w:val="24"/>
          <w:lang w:eastAsia="pl-PL"/>
        </w:rPr>
        <w:t xml:space="preserve"> </w:t>
      </w:r>
      <w:r w:rsidR="00F73D83" w:rsidRPr="007366F4">
        <w:rPr>
          <w:rFonts w:ascii="Cambria" w:hAnsi="Cambria" w:cs="Cambria"/>
          <w:sz w:val="24"/>
          <w:szCs w:val="24"/>
          <w:lang w:eastAsia="pl-PL"/>
        </w:rPr>
        <w:t xml:space="preserve">właściwy rzeczowo i miejscowo dla </w:t>
      </w:r>
      <w:bookmarkEnd w:id="6"/>
      <w:r w:rsidR="00735487">
        <w:rPr>
          <w:rFonts w:ascii="Cambria" w:hAnsi="Cambria" w:cs="Cambria"/>
          <w:sz w:val="24"/>
          <w:szCs w:val="24"/>
          <w:lang w:eastAsia="pl-PL"/>
        </w:rPr>
        <w:t>Zamawiającego</w:t>
      </w:r>
      <w:r w:rsidRPr="007366F4">
        <w:rPr>
          <w:rFonts w:ascii="Cambria" w:hAnsi="Cambria" w:cs="Cambria"/>
          <w:sz w:val="24"/>
          <w:szCs w:val="24"/>
          <w:lang w:eastAsia="pl-PL"/>
        </w:rPr>
        <w:t>.</w:t>
      </w:r>
    </w:p>
    <w:p w14:paraId="3E2BB9CE" w14:textId="6F221ED4" w:rsidR="00023D82" w:rsidRPr="007366F4" w:rsidRDefault="00023D82">
      <w:pPr>
        <w:numPr>
          <w:ilvl w:val="0"/>
          <w:numId w:val="2"/>
        </w:numPr>
        <w:spacing w:after="0"/>
        <w:ind w:left="426" w:hanging="426"/>
        <w:jc w:val="both"/>
        <w:rPr>
          <w:rFonts w:ascii="Cambria" w:hAnsi="Cambria"/>
        </w:rPr>
      </w:pPr>
      <w:r w:rsidRPr="007366F4">
        <w:rPr>
          <w:rFonts w:ascii="Cambria" w:hAnsi="Cambria" w:cs="Cambria"/>
          <w:sz w:val="24"/>
          <w:szCs w:val="24"/>
          <w:lang w:eastAsia="pl-PL"/>
        </w:rPr>
        <w:t xml:space="preserve">W sprawach nie uregulowanych niniejszą umową mają zastosowanie przepisy obowiązującego prawa, w tym ustawy z dnia </w:t>
      </w:r>
      <w:r w:rsidR="00B542F0" w:rsidRPr="007366F4">
        <w:rPr>
          <w:rFonts w:ascii="Cambria" w:hAnsi="Cambria" w:cs="Arial"/>
          <w:sz w:val="24"/>
          <w:szCs w:val="24"/>
        </w:rPr>
        <w:t>11 września 2019 roku Prawo zamówień publicznych</w:t>
      </w:r>
      <w:r w:rsidRPr="007366F4">
        <w:rPr>
          <w:rFonts w:ascii="Cambria" w:hAnsi="Cambria" w:cs="Cambria"/>
          <w:sz w:val="24"/>
          <w:szCs w:val="24"/>
          <w:lang w:eastAsia="pl-PL"/>
        </w:rPr>
        <w:t xml:space="preserve">, ustawy z dnia 23 kwietnia 1964 r. – Kodeks cywilny, </w:t>
      </w:r>
      <w:proofErr w:type="gramStart"/>
      <w:r w:rsidRPr="007366F4">
        <w:rPr>
          <w:rFonts w:ascii="Cambria" w:hAnsi="Cambria" w:cs="Cambria"/>
          <w:sz w:val="24"/>
          <w:szCs w:val="24"/>
          <w:lang w:eastAsia="pl-PL"/>
        </w:rPr>
        <w:t xml:space="preserve">rozporządzenia  </w:t>
      </w:r>
      <w:r w:rsidRPr="007366F4">
        <w:rPr>
          <w:rFonts w:ascii="Cambria" w:eastAsia="Calibri" w:hAnsi="Cambria" w:cs="Cambria"/>
          <w:sz w:val="24"/>
          <w:szCs w:val="24"/>
        </w:rPr>
        <w:t>PE</w:t>
      </w:r>
      <w:proofErr w:type="gramEnd"/>
      <w:r w:rsidRPr="007366F4">
        <w:rPr>
          <w:rFonts w:ascii="Cambria" w:eastAsia="Calibri" w:hAnsi="Cambria" w:cs="Cambria"/>
          <w:sz w:val="24"/>
          <w:szCs w:val="24"/>
        </w:rPr>
        <w:t xml:space="preserve"> i Rady (UE) 2016/679 z dnia 27 kwietnia 2016 r</w:t>
      </w:r>
      <w:r w:rsidRPr="007366F4">
        <w:rPr>
          <w:rFonts w:ascii="Cambria" w:hAnsi="Cambria" w:cs="Cambria"/>
          <w:sz w:val="24"/>
          <w:szCs w:val="24"/>
          <w:lang w:eastAsia="pl-PL"/>
        </w:rPr>
        <w:t>.</w:t>
      </w:r>
    </w:p>
    <w:p w14:paraId="2E83F88A" w14:textId="77777777" w:rsidR="00023D82" w:rsidRPr="007366F4" w:rsidRDefault="00023D82">
      <w:pPr>
        <w:numPr>
          <w:ilvl w:val="0"/>
          <w:numId w:val="2"/>
        </w:numPr>
        <w:spacing w:after="0"/>
        <w:ind w:left="426" w:hanging="426"/>
        <w:jc w:val="both"/>
        <w:rPr>
          <w:rFonts w:ascii="Cambria" w:hAnsi="Cambria"/>
        </w:rPr>
      </w:pPr>
      <w:r w:rsidRPr="007366F4">
        <w:rPr>
          <w:rFonts w:ascii="Cambria" w:hAnsi="Cambria" w:cs="Cambria"/>
          <w:sz w:val="24"/>
          <w:szCs w:val="24"/>
          <w:lang w:eastAsia="pl-PL"/>
        </w:rPr>
        <w:t xml:space="preserve">Umowa została sporządzona w </w:t>
      </w:r>
      <w:r w:rsidR="00B72508" w:rsidRPr="007366F4">
        <w:rPr>
          <w:rFonts w:ascii="Cambria" w:hAnsi="Cambria" w:cs="Cambria"/>
          <w:sz w:val="24"/>
          <w:szCs w:val="24"/>
          <w:lang w:eastAsia="pl-PL"/>
        </w:rPr>
        <w:t>trzech</w:t>
      </w:r>
      <w:r w:rsidRPr="007366F4">
        <w:rPr>
          <w:rFonts w:ascii="Cambria" w:hAnsi="Cambria" w:cs="Cambria"/>
          <w:sz w:val="24"/>
          <w:szCs w:val="24"/>
          <w:lang w:eastAsia="pl-PL"/>
        </w:rPr>
        <w:t xml:space="preserve"> jednobrzmiących egzemplarzach, </w:t>
      </w:r>
      <w:r w:rsidR="00B72508" w:rsidRPr="007366F4">
        <w:rPr>
          <w:rFonts w:ascii="Cambria" w:hAnsi="Cambria" w:cs="Cambria"/>
          <w:sz w:val="24"/>
          <w:szCs w:val="24"/>
          <w:lang w:eastAsia="pl-PL"/>
        </w:rPr>
        <w:t>dwa</w:t>
      </w:r>
      <w:r w:rsidRPr="007366F4">
        <w:rPr>
          <w:rFonts w:ascii="Cambria" w:hAnsi="Cambria" w:cs="Cambria"/>
          <w:sz w:val="24"/>
          <w:szCs w:val="24"/>
          <w:lang w:eastAsia="pl-PL"/>
        </w:rPr>
        <w:t xml:space="preserve"> dla Zamawiającego, jeden dla Wykonawcy.</w:t>
      </w:r>
    </w:p>
    <w:p w14:paraId="17E2A4C5" w14:textId="77777777" w:rsidR="00023D82" w:rsidRPr="007366F4" w:rsidRDefault="00023D82">
      <w:pPr>
        <w:numPr>
          <w:ilvl w:val="0"/>
          <w:numId w:val="2"/>
        </w:numPr>
        <w:spacing w:after="0"/>
        <w:ind w:left="426" w:hanging="426"/>
        <w:jc w:val="both"/>
        <w:rPr>
          <w:rFonts w:ascii="Cambria" w:hAnsi="Cambria"/>
        </w:rPr>
      </w:pPr>
      <w:r w:rsidRPr="007366F4">
        <w:rPr>
          <w:rFonts w:ascii="Cambria" w:hAnsi="Cambria" w:cs="Cambria"/>
          <w:sz w:val="24"/>
          <w:szCs w:val="24"/>
          <w:lang w:eastAsia="pl-PL"/>
        </w:rPr>
        <w:t>Integralną część niniejszej umowy stanowią załączniki:</w:t>
      </w:r>
    </w:p>
    <w:p w14:paraId="6CD7DCD9" w14:textId="190880FF" w:rsidR="00023D82" w:rsidRPr="007366F4" w:rsidRDefault="00023D82">
      <w:pPr>
        <w:numPr>
          <w:ilvl w:val="1"/>
          <w:numId w:val="9"/>
        </w:numPr>
        <w:spacing w:after="0"/>
        <w:ind w:hanging="294"/>
        <w:jc w:val="both"/>
        <w:rPr>
          <w:rFonts w:ascii="Cambria" w:hAnsi="Cambria"/>
          <w:sz w:val="24"/>
          <w:szCs w:val="24"/>
        </w:rPr>
      </w:pPr>
      <w:r w:rsidRPr="007366F4">
        <w:rPr>
          <w:rFonts w:ascii="Cambria" w:hAnsi="Cambria"/>
          <w:sz w:val="24"/>
          <w:szCs w:val="24"/>
        </w:rPr>
        <w:t>Of</w:t>
      </w:r>
      <w:r w:rsidR="00E62D4C" w:rsidRPr="007366F4">
        <w:rPr>
          <w:rFonts w:ascii="Cambria" w:hAnsi="Cambria"/>
          <w:sz w:val="24"/>
          <w:szCs w:val="24"/>
        </w:rPr>
        <w:t>erta Wykonawcy</w:t>
      </w:r>
      <w:r w:rsidRPr="007366F4">
        <w:rPr>
          <w:rFonts w:ascii="Cambria" w:hAnsi="Cambria"/>
          <w:sz w:val="24"/>
          <w:szCs w:val="24"/>
        </w:rPr>
        <w:t>.</w:t>
      </w:r>
    </w:p>
    <w:p w14:paraId="63BA0E6D" w14:textId="14356960" w:rsidR="00D253E3" w:rsidRPr="007366F4" w:rsidRDefault="00523EC3">
      <w:pPr>
        <w:pStyle w:val="Tekstpodstawowywcity"/>
        <w:numPr>
          <w:ilvl w:val="1"/>
          <w:numId w:val="9"/>
        </w:numPr>
        <w:tabs>
          <w:tab w:val="left" w:pos="426"/>
        </w:tabs>
        <w:spacing w:after="0"/>
        <w:jc w:val="both"/>
        <w:rPr>
          <w:rFonts w:ascii="Cambria" w:hAnsi="Cambria" w:cs="Cambria"/>
          <w:sz w:val="24"/>
          <w:szCs w:val="24"/>
        </w:rPr>
      </w:pPr>
      <w:r>
        <w:rPr>
          <w:rFonts w:ascii="Cambria" w:hAnsi="Cambria"/>
          <w:sz w:val="24"/>
          <w:szCs w:val="24"/>
        </w:rPr>
        <w:t xml:space="preserve">Szczegółowy </w:t>
      </w:r>
      <w:r>
        <w:rPr>
          <w:rFonts w:ascii="Cambria" w:hAnsi="Cambria" w:cs="Cambria"/>
          <w:sz w:val="24"/>
          <w:szCs w:val="24"/>
        </w:rPr>
        <w:t>o</w:t>
      </w:r>
      <w:r w:rsidR="00023D82" w:rsidRPr="007366F4">
        <w:rPr>
          <w:rFonts w:ascii="Cambria" w:hAnsi="Cambria" w:cs="Cambria"/>
          <w:sz w:val="24"/>
          <w:szCs w:val="24"/>
        </w:rPr>
        <w:t>pis przedmiotu zamówienia</w:t>
      </w:r>
      <w:r>
        <w:rPr>
          <w:rFonts w:ascii="Cambria" w:hAnsi="Cambria" w:cs="Cambria"/>
          <w:sz w:val="24"/>
          <w:szCs w:val="24"/>
        </w:rPr>
        <w:t>.</w:t>
      </w:r>
    </w:p>
    <w:p w14:paraId="73C851A6" w14:textId="77777777" w:rsidR="00023D82" w:rsidRPr="007366F4" w:rsidRDefault="00023D82" w:rsidP="007366F4">
      <w:pPr>
        <w:widowControl w:val="0"/>
        <w:suppressAutoHyphens w:val="0"/>
        <w:autoSpaceDE w:val="0"/>
        <w:autoSpaceDN w:val="0"/>
        <w:adjustRightInd w:val="0"/>
        <w:rPr>
          <w:rFonts w:ascii="Cambria" w:hAnsi="Cambria" w:cs="†¯øw≥¸"/>
        </w:rPr>
      </w:pPr>
    </w:p>
    <w:tbl>
      <w:tblPr>
        <w:tblW w:w="0" w:type="auto"/>
        <w:jc w:val="center"/>
        <w:tblLook w:val="01E0" w:firstRow="1" w:lastRow="1" w:firstColumn="1" w:lastColumn="1" w:noHBand="0" w:noVBand="0"/>
      </w:tblPr>
      <w:tblGrid>
        <w:gridCol w:w="3960"/>
        <w:gridCol w:w="1009"/>
        <w:gridCol w:w="3405"/>
      </w:tblGrid>
      <w:tr w:rsidR="00240780" w:rsidRPr="007366F4" w14:paraId="47749A2C" w14:textId="77777777" w:rsidTr="00814EE1">
        <w:trPr>
          <w:trHeight w:val="372"/>
          <w:jc w:val="center"/>
        </w:trPr>
        <w:tc>
          <w:tcPr>
            <w:tcW w:w="3960" w:type="dxa"/>
          </w:tcPr>
          <w:p w14:paraId="66F13647" w14:textId="77777777" w:rsidR="00D253E3" w:rsidRPr="007366F4" w:rsidRDefault="00D253E3" w:rsidP="007366F4">
            <w:pPr>
              <w:spacing w:after="0"/>
              <w:jc w:val="center"/>
              <w:rPr>
                <w:rFonts w:ascii="Cambria" w:hAnsi="Cambria"/>
                <w:i/>
              </w:rPr>
            </w:pPr>
            <w:r w:rsidRPr="007366F4">
              <w:rPr>
                <w:rFonts w:ascii="Cambria" w:hAnsi="Cambria"/>
                <w:b/>
              </w:rPr>
              <w:t>W imieniu Zamawiającego:</w:t>
            </w:r>
          </w:p>
        </w:tc>
        <w:tc>
          <w:tcPr>
            <w:tcW w:w="1009" w:type="dxa"/>
          </w:tcPr>
          <w:p w14:paraId="4EBC2E10" w14:textId="77777777" w:rsidR="00D253E3" w:rsidRPr="007366F4" w:rsidRDefault="00D253E3" w:rsidP="007366F4">
            <w:pPr>
              <w:spacing w:after="0"/>
              <w:jc w:val="center"/>
              <w:rPr>
                <w:rFonts w:ascii="Cambria" w:hAnsi="Cambria"/>
              </w:rPr>
            </w:pPr>
          </w:p>
        </w:tc>
        <w:tc>
          <w:tcPr>
            <w:tcW w:w="3405" w:type="dxa"/>
          </w:tcPr>
          <w:p w14:paraId="244007B6" w14:textId="77777777" w:rsidR="00D253E3" w:rsidRPr="007366F4" w:rsidRDefault="00D253E3" w:rsidP="007366F4">
            <w:pPr>
              <w:spacing w:after="0"/>
              <w:jc w:val="center"/>
              <w:rPr>
                <w:rFonts w:ascii="Cambria" w:hAnsi="Cambria"/>
                <w:i/>
              </w:rPr>
            </w:pPr>
            <w:r w:rsidRPr="007366F4">
              <w:rPr>
                <w:rFonts w:ascii="Cambria" w:hAnsi="Cambria"/>
                <w:b/>
              </w:rPr>
              <w:t>W imieniu Wykonawcy:</w:t>
            </w:r>
          </w:p>
        </w:tc>
      </w:tr>
      <w:tr w:rsidR="005A1798" w:rsidRPr="007366F4" w14:paraId="68A1AF15" w14:textId="77777777" w:rsidTr="00814EE1">
        <w:trPr>
          <w:trHeight w:val="1480"/>
          <w:jc w:val="center"/>
        </w:trPr>
        <w:tc>
          <w:tcPr>
            <w:tcW w:w="3960" w:type="dxa"/>
          </w:tcPr>
          <w:p w14:paraId="10E7A21B" w14:textId="77777777" w:rsidR="00D253E3" w:rsidRPr="007366F4" w:rsidRDefault="00D253E3" w:rsidP="00814EE1">
            <w:pPr>
              <w:spacing w:after="0"/>
              <w:rPr>
                <w:rFonts w:ascii="Cambria" w:hAnsi="Cambria"/>
                <w:sz w:val="18"/>
                <w:szCs w:val="18"/>
              </w:rPr>
            </w:pPr>
          </w:p>
        </w:tc>
        <w:tc>
          <w:tcPr>
            <w:tcW w:w="1009" w:type="dxa"/>
          </w:tcPr>
          <w:p w14:paraId="21429E28" w14:textId="77777777" w:rsidR="00D253E3" w:rsidRPr="007366F4" w:rsidRDefault="00D253E3" w:rsidP="007366F4">
            <w:pPr>
              <w:spacing w:after="0"/>
              <w:jc w:val="center"/>
              <w:rPr>
                <w:rFonts w:ascii="Cambria" w:hAnsi="Cambria"/>
              </w:rPr>
            </w:pPr>
          </w:p>
        </w:tc>
        <w:tc>
          <w:tcPr>
            <w:tcW w:w="3405" w:type="dxa"/>
          </w:tcPr>
          <w:p w14:paraId="13BA2ECA" w14:textId="77777777" w:rsidR="00D253E3" w:rsidRPr="007366F4" w:rsidRDefault="00D253E3" w:rsidP="007366F4">
            <w:pPr>
              <w:spacing w:after="0"/>
              <w:rPr>
                <w:rFonts w:ascii="Cambria" w:hAnsi="Cambria"/>
              </w:rPr>
            </w:pPr>
          </w:p>
        </w:tc>
      </w:tr>
    </w:tbl>
    <w:p w14:paraId="1DC69F35" w14:textId="77777777" w:rsidR="007C031C" w:rsidRPr="007366F4" w:rsidRDefault="007C031C" w:rsidP="007366F4">
      <w:pPr>
        <w:rPr>
          <w:rFonts w:ascii="Cambria" w:hAnsi="Cambria"/>
        </w:rPr>
      </w:pPr>
    </w:p>
    <w:sectPr w:rsidR="007C031C" w:rsidRPr="007366F4" w:rsidSect="00E448F4">
      <w:headerReference w:type="default" r:id="rId8"/>
      <w:footerReference w:type="default" r:id="rId9"/>
      <w:pgSz w:w="11906" w:h="16838"/>
      <w:pgMar w:top="1044" w:right="1418" w:bottom="843" w:left="1418" w:header="41"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A7964A" w14:textId="77777777" w:rsidR="007C7867" w:rsidRDefault="007C7867" w:rsidP="00023D82">
      <w:pPr>
        <w:spacing w:after="0" w:line="240" w:lineRule="auto"/>
      </w:pPr>
      <w:r>
        <w:separator/>
      </w:r>
    </w:p>
  </w:endnote>
  <w:endnote w:type="continuationSeparator" w:id="0">
    <w:p w14:paraId="475A860D" w14:textId="77777777" w:rsidR="007C7867" w:rsidRDefault="007C7867" w:rsidP="00023D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mbria">
    <w:altName w:val="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Lucida Sans Unicode">
    <w:panose1 w:val="020B0602030504020204"/>
    <w:charset w:val="00"/>
    <w:family w:val="swiss"/>
    <w:pitch w:val="variable"/>
    <w:sig w:usb0="80000AFF" w:usb1="0000396B" w:usb2="00000000" w:usb3="00000000" w:csb0="000000BF" w:csb1="00000000"/>
  </w:font>
  <w:font w:name="Times">
    <w:altName w:val="Times New Roman"/>
    <w:panose1 w:val="00000500000000020000"/>
    <w:charset w:val="EE"/>
    <w:family w:val="roman"/>
    <w:pitch w:val="variable"/>
    <w:sig w:usb0="E0002EFF" w:usb1="C000785B" w:usb2="00000009" w:usb3="00000000" w:csb0="000001FF" w:csb1="00000000"/>
  </w:font>
  <w:font w:name="Mangal">
    <w:panose1 w:val="02040503050203030202"/>
    <w:charset w:val="01"/>
    <w:family w:val="roman"/>
    <w:pitch w:val="variable"/>
    <w:sig w:usb0="0000A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øw≥¸">
    <w:altName w:val="Times New Roman"/>
    <w:panose1 w:val="020B0604020202020204"/>
    <w:charset w:val="4D"/>
    <w:family w:val="auto"/>
    <w:pitch w:val="default"/>
    <w:sig w:usb0="00000003" w:usb1="00000000" w:usb2="00000000" w:usb3="00000000" w:csb0="00000001" w:csb1="00000000"/>
  </w:font>
  <w:font w:name="ArialNarrow">
    <w:altName w:val="Arial"/>
    <w:panose1 w:val="020B0606020202030204"/>
    <w:charset w:val="00"/>
    <w:family w:val="auto"/>
    <w:pitch w:val="variable"/>
    <w:sig w:usb0="00000287" w:usb1="00000800" w:usb2="00000000" w:usb3="00000000" w:csb0="0000009F" w:csb1="00000000"/>
  </w:font>
  <w:font w:name="ArialNarrow,Bold">
    <w:panose1 w:val="020B0604020202020204"/>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8E217" w14:textId="1D119724" w:rsidR="001B1AB4" w:rsidRDefault="001B1AB4">
    <w:pPr>
      <w:pStyle w:val="Stopka"/>
    </w:pPr>
    <w:r>
      <w:rPr>
        <w:rFonts w:ascii="Cambria" w:hAnsi="Cambria" w:cs="Cambria"/>
        <w:sz w:val="20"/>
        <w:bdr w:val="single" w:sz="4" w:space="0" w:color="000000"/>
      </w:rPr>
      <w:tab/>
      <w:t>Załącznik Nr 2</w:t>
    </w:r>
    <w:r w:rsidR="00A56128">
      <w:rPr>
        <w:rFonts w:ascii="Cambria" w:hAnsi="Cambria" w:cs="Cambria"/>
        <w:sz w:val="20"/>
        <w:bdr w:val="single" w:sz="4" w:space="0" w:color="000000"/>
      </w:rPr>
      <w:t xml:space="preserve"> </w:t>
    </w:r>
    <w:r>
      <w:rPr>
        <w:rFonts w:ascii="Cambria" w:hAnsi="Cambria" w:cs="Cambria"/>
        <w:sz w:val="20"/>
        <w:bdr w:val="single" w:sz="4" w:space="0" w:color="000000"/>
      </w:rPr>
      <w:t xml:space="preserve">do SWZ – Projekt umowy </w:t>
    </w:r>
    <w:r>
      <w:rPr>
        <w:rFonts w:ascii="Cambria" w:hAnsi="Cambria" w:cs="Cambria"/>
        <w:sz w:val="20"/>
        <w:bdr w:val="single" w:sz="4" w:space="0" w:color="000000"/>
      </w:rPr>
      <w:tab/>
      <w:t xml:space="preserve">Strona </w:t>
    </w:r>
    <w:r>
      <w:rPr>
        <w:rFonts w:ascii="Cambria" w:hAnsi="Cambria" w:cs="Cambria"/>
        <w:b/>
        <w:sz w:val="20"/>
        <w:bdr w:val="single" w:sz="4" w:space="0" w:color="000000"/>
      </w:rPr>
      <w:fldChar w:fldCharType="begin"/>
    </w:r>
    <w:r>
      <w:rPr>
        <w:rFonts w:ascii="Cambria" w:hAnsi="Cambria" w:cs="Cambria"/>
        <w:b/>
        <w:sz w:val="20"/>
        <w:bdr w:val="single" w:sz="4" w:space="0" w:color="000000"/>
      </w:rPr>
      <w:instrText xml:space="preserve"> PAGE </w:instrText>
    </w:r>
    <w:r>
      <w:rPr>
        <w:rFonts w:ascii="Cambria" w:hAnsi="Cambria" w:cs="Cambria"/>
        <w:b/>
        <w:sz w:val="20"/>
        <w:bdr w:val="single" w:sz="4" w:space="0" w:color="000000"/>
      </w:rPr>
      <w:fldChar w:fldCharType="separate"/>
    </w:r>
    <w:r w:rsidR="003576D2">
      <w:rPr>
        <w:rFonts w:ascii="Cambria" w:hAnsi="Cambria" w:cs="Cambria"/>
        <w:b/>
        <w:noProof/>
        <w:sz w:val="20"/>
        <w:bdr w:val="single" w:sz="4" w:space="0" w:color="000000"/>
      </w:rPr>
      <w:t>4</w:t>
    </w:r>
    <w:r>
      <w:rPr>
        <w:rFonts w:ascii="Cambria" w:hAnsi="Cambria" w:cs="Cambria"/>
        <w:b/>
        <w:sz w:val="20"/>
        <w:bdr w:val="single" w:sz="4" w:space="0" w:color="000000"/>
      </w:rPr>
      <w:fldChar w:fldCharType="end"/>
    </w:r>
    <w:r>
      <w:rPr>
        <w:rFonts w:ascii="Cambria" w:hAnsi="Cambria" w:cs="Cambria"/>
        <w:sz w:val="20"/>
        <w:bdr w:val="single" w:sz="4" w:space="0" w:color="000000"/>
      </w:rPr>
      <w:t xml:space="preserve"> z </w:t>
    </w:r>
    <w:r>
      <w:rPr>
        <w:rFonts w:ascii="Cambria" w:hAnsi="Cambria" w:cs="Cambria"/>
        <w:b/>
        <w:sz w:val="20"/>
        <w:bdr w:val="single" w:sz="4" w:space="0" w:color="000000"/>
      </w:rPr>
      <w:fldChar w:fldCharType="begin"/>
    </w:r>
    <w:r>
      <w:rPr>
        <w:rFonts w:ascii="Cambria" w:hAnsi="Cambria" w:cs="Cambria"/>
        <w:b/>
        <w:sz w:val="20"/>
        <w:bdr w:val="single" w:sz="4" w:space="0" w:color="000000"/>
      </w:rPr>
      <w:instrText xml:space="preserve"> NUMPAGES \* ARABIC </w:instrText>
    </w:r>
    <w:r>
      <w:rPr>
        <w:rFonts w:ascii="Cambria" w:hAnsi="Cambria" w:cs="Cambria"/>
        <w:b/>
        <w:sz w:val="20"/>
        <w:bdr w:val="single" w:sz="4" w:space="0" w:color="000000"/>
      </w:rPr>
      <w:fldChar w:fldCharType="separate"/>
    </w:r>
    <w:r w:rsidR="003576D2">
      <w:rPr>
        <w:rFonts w:ascii="Cambria" w:hAnsi="Cambria" w:cs="Cambria"/>
        <w:b/>
        <w:noProof/>
        <w:sz w:val="20"/>
        <w:bdr w:val="single" w:sz="4" w:space="0" w:color="000000"/>
      </w:rPr>
      <w:t>17</w:t>
    </w:r>
    <w:r>
      <w:rPr>
        <w:rFonts w:ascii="Cambria" w:hAnsi="Cambria" w:cs="Cambria"/>
        <w:b/>
        <w:sz w:val="20"/>
        <w:bdr w:val="single" w:sz="4" w:space="0" w:color="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25EB65" w14:textId="77777777" w:rsidR="007C7867" w:rsidRDefault="007C7867" w:rsidP="00023D82">
      <w:pPr>
        <w:spacing w:after="0" w:line="240" w:lineRule="auto"/>
      </w:pPr>
      <w:r>
        <w:separator/>
      </w:r>
    </w:p>
  </w:footnote>
  <w:footnote w:type="continuationSeparator" w:id="0">
    <w:p w14:paraId="39E9B737" w14:textId="77777777" w:rsidR="007C7867" w:rsidRDefault="007C7867" w:rsidP="00023D82">
      <w:pPr>
        <w:spacing w:after="0" w:line="240" w:lineRule="auto"/>
      </w:pPr>
      <w:r>
        <w:continuationSeparator/>
      </w:r>
    </w:p>
  </w:footnote>
  <w:footnote w:id="1">
    <w:p w14:paraId="581AD652" w14:textId="77777777" w:rsidR="00E87BB9" w:rsidRPr="004B3D4F" w:rsidRDefault="00E87BB9" w:rsidP="00E87BB9">
      <w:pPr>
        <w:pStyle w:val="Tekstprzypisudolnego"/>
        <w:rPr>
          <w:rFonts w:ascii="Cambria" w:hAnsi="Cambria" w:cs="Arial"/>
        </w:rPr>
      </w:pPr>
      <w:r w:rsidRPr="004B3D4F">
        <w:rPr>
          <w:rStyle w:val="Znakiprzypiswdolnych"/>
          <w:rFonts w:ascii="Cambria" w:hAnsi="Cambria" w:cs="Arial"/>
        </w:rPr>
        <w:footnoteRef/>
      </w:r>
      <w:r w:rsidRPr="004B3D4F">
        <w:rPr>
          <w:rFonts w:ascii="Cambria" w:hAnsi="Cambria" w:cs="Arial"/>
          <w:sz w:val="18"/>
          <w:szCs w:val="18"/>
        </w:rPr>
        <w:t>Jeżeli przy zawarciu umowy działa osoba/-y pełniąca/-e funkcję organu (członka organu) lub prokurent spółki.</w:t>
      </w:r>
    </w:p>
  </w:footnote>
  <w:footnote w:id="2">
    <w:p w14:paraId="189CE574" w14:textId="77777777" w:rsidR="00E87BB9" w:rsidRPr="004B3D4F" w:rsidRDefault="00E87BB9" w:rsidP="00E87BB9">
      <w:pPr>
        <w:pStyle w:val="Tekstprzypisudolnego"/>
        <w:rPr>
          <w:rFonts w:ascii="Cambria" w:hAnsi="Cambria" w:cs="Arial"/>
        </w:rPr>
      </w:pPr>
      <w:r w:rsidRPr="004B3D4F">
        <w:rPr>
          <w:rStyle w:val="Znakiprzypiswdolnych"/>
          <w:rFonts w:ascii="Cambria" w:hAnsi="Cambria" w:cs="Arial"/>
        </w:rPr>
        <w:footnoteRef/>
      </w:r>
      <w:r w:rsidRPr="004B3D4F">
        <w:rPr>
          <w:rFonts w:ascii="Cambria" w:hAnsi="Cambria" w:cs="Arial"/>
          <w:sz w:val="18"/>
          <w:szCs w:val="18"/>
        </w:rPr>
        <w:t>Jeżeli przy zawarciu umowy działa pełnomocnik spółki.</w:t>
      </w:r>
    </w:p>
  </w:footnote>
  <w:footnote w:id="3">
    <w:p w14:paraId="561B4890" w14:textId="77777777" w:rsidR="00E87BB9" w:rsidRDefault="00E87BB9" w:rsidP="00E87BB9">
      <w:pPr>
        <w:pStyle w:val="Tekstprzypisudolnego"/>
      </w:pPr>
      <w:r w:rsidRPr="004B3D4F">
        <w:rPr>
          <w:rStyle w:val="Znakiprzypiswdolnych"/>
          <w:rFonts w:ascii="Cambria" w:hAnsi="Cambria" w:cs="Arial"/>
        </w:rPr>
        <w:footnoteRef/>
      </w:r>
      <w:r w:rsidRPr="004B3D4F">
        <w:rPr>
          <w:rFonts w:ascii="Cambria" w:hAnsi="Cambria" w:cs="Arial"/>
          <w:sz w:val="18"/>
          <w:szCs w:val="18"/>
        </w:rPr>
        <w:t>Jeżeli przy zawarciu umowy działa pełnomocnik tej osoby.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BB4410" w14:textId="77777777" w:rsidR="006A4B82" w:rsidRDefault="006A4B82" w:rsidP="006A4B82">
    <w:pPr>
      <w:pStyle w:val="Nagwek"/>
    </w:pPr>
  </w:p>
  <w:p w14:paraId="3C2F00B1" w14:textId="77777777" w:rsidR="006A4B82" w:rsidRPr="00385960" w:rsidRDefault="006A4B82" w:rsidP="006A4B82">
    <w:pPr>
      <w:pStyle w:val="Nagwek"/>
      <w:rPr>
        <w:sz w:val="22"/>
      </w:rPr>
    </w:pPr>
    <w:r>
      <w:rPr>
        <w:noProof/>
        <w:sz w:val="22"/>
      </w:rPr>
      <w:drawing>
        <wp:inline distT="0" distB="0" distL="0" distR="0" wp14:anchorId="723A48D6" wp14:editId="41091EF8">
          <wp:extent cx="5410200" cy="579120"/>
          <wp:effectExtent l="0" t="0" r="0" b="0"/>
          <wp:docPr id="14167459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0200" cy="579120"/>
                  </a:xfrm>
                  <a:prstGeom prst="rect">
                    <a:avLst/>
                  </a:prstGeom>
                  <a:noFill/>
                  <a:ln>
                    <a:noFill/>
                  </a:ln>
                </pic:spPr>
              </pic:pic>
            </a:graphicData>
          </a:graphic>
        </wp:inline>
      </w:drawing>
    </w:r>
  </w:p>
  <w:p w14:paraId="12EFCA11" w14:textId="77777777" w:rsidR="006205F4" w:rsidRPr="00CA2A68" w:rsidRDefault="006205F4" w:rsidP="00CA2A6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F2C07610"/>
    <w:name w:val="WW8Num2"/>
    <w:lvl w:ilvl="0">
      <w:start w:val="1"/>
      <w:numFmt w:val="decimal"/>
      <w:lvlText w:val="%1)"/>
      <w:lvlJc w:val="left"/>
      <w:pPr>
        <w:tabs>
          <w:tab w:val="num" w:pos="0"/>
        </w:tabs>
        <w:ind w:left="720" w:hanging="360"/>
      </w:pPr>
      <w:rPr>
        <w:b w:val="0"/>
        <w:sz w:val="24"/>
        <w:szCs w:val="24"/>
      </w:rPr>
    </w:lvl>
    <w:lvl w:ilvl="1">
      <w:start w:val="1"/>
      <w:numFmt w:val="decimal"/>
      <w:lvlText w:val="%2)"/>
      <w:lvlJc w:val="left"/>
      <w:pPr>
        <w:tabs>
          <w:tab w:val="num" w:pos="0"/>
        </w:tabs>
        <w:ind w:left="720" w:hanging="360"/>
      </w:pPr>
    </w:lvl>
    <w:lvl w:ilvl="2">
      <w:start w:val="1"/>
      <w:numFmt w:val="decimal"/>
      <w:lvlText w:val="%3."/>
      <w:lvlJc w:val="left"/>
      <w:pPr>
        <w:tabs>
          <w:tab w:val="num" w:pos="0"/>
        </w:tabs>
        <w:ind w:left="2340" w:hanging="360"/>
      </w:pPr>
      <w:rPr>
        <w:rFonts w:ascii="Cambria" w:hAnsi="Cambria" w:cs="Cambria" w:hint="default"/>
        <w:b/>
        <w:sz w:val="24"/>
        <w:szCs w:val="24"/>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0000003"/>
    <w:multiLevelType w:val="multilevel"/>
    <w:tmpl w:val="00000003"/>
    <w:name w:val="WW8Num3"/>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rPr>
        <w:rFonts w:ascii="Cambria" w:hAnsi="Cambria" w:cs="Cambria" w:hint="default"/>
        <w:sz w:val="24"/>
        <w:szCs w:val="24"/>
      </w:rPr>
    </w:lvl>
    <w:lvl w:ilvl="2">
      <w:start w:val="1"/>
      <w:numFmt w:val="decimal"/>
      <w:lvlText w:val="%3."/>
      <w:lvlJc w:val="left"/>
      <w:pPr>
        <w:tabs>
          <w:tab w:val="num" w:pos="0"/>
        </w:tabs>
        <w:ind w:left="2340" w:hanging="360"/>
      </w:pPr>
      <w:rPr>
        <w:rFonts w:hint="default"/>
        <w:b/>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0000005"/>
    <w:multiLevelType w:val="singleLevel"/>
    <w:tmpl w:val="00000005"/>
    <w:name w:val="WW8Num5"/>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3" w15:restartNumberingAfterBreak="0">
    <w:nsid w:val="00000006"/>
    <w:multiLevelType w:val="singleLevel"/>
    <w:tmpl w:val="00000006"/>
    <w:name w:val="WW8Num6"/>
    <w:lvl w:ilvl="0">
      <w:start w:val="1"/>
      <w:numFmt w:val="lowerLetter"/>
      <w:lvlText w:val="%1)"/>
      <w:lvlJc w:val="left"/>
      <w:pPr>
        <w:tabs>
          <w:tab w:val="num" w:pos="142"/>
        </w:tabs>
        <w:ind w:left="928" w:hanging="360"/>
      </w:pPr>
      <w:rPr>
        <w:rFonts w:ascii="Cambria" w:hAnsi="Cambria" w:cs="Cambria" w:hint="default"/>
        <w:sz w:val="24"/>
        <w:szCs w:val="24"/>
      </w:rPr>
    </w:lvl>
  </w:abstractNum>
  <w:abstractNum w:abstractNumId="4" w15:restartNumberingAfterBreak="0">
    <w:nsid w:val="00000008"/>
    <w:multiLevelType w:val="singleLevel"/>
    <w:tmpl w:val="D6C0FD60"/>
    <w:name w:val="WW8Num8"/>
    <w:lvl w:ilvl="0">
      <w:start w:val="1"/>
      <w:numFmt w:val="lowerLetter"/>
      <w:lvlText w:val="%1)"/>
      <w:lvlJc w:val="left"/>
      <w:pPr>
        <w:tabs>
          <w:tab w:val="num" w:pos="0"/>
        </w:tabs>
        <w:ind w:left="720" w:hanging="360"/>
      </w:pPr>
      <w:rPr>
        <w:rFonts w:ascii="Cambria" w:eastAsia="Calibri" w:hAnsi="Cambria" w:cs="Arial"/>
        <w:b/>
        <w:i w:val="0"/>
        <w:sz w:val="24"/>
        <w:szCs w:val="24"/>
      </w:rPr>
    </w:lvl>
  </w:abstractNum>
  <w:abstractNum w:abstractNumId="5" w15:restartNumberingAfterBreak="0">
    <w:nsid w:val="00000009"/>
    <w:multiLevelType w:val="multilevel"/>
    <w:tmpl w:val="A706014A"/>
    <w:name w:val="WW8Num9"/>
    <w:lvl w:ilvl="0">
      <w:start w:val="1"/>
      <w:numFmt w:val="decimal"/>
      <w:lvlText w:val="%1)"/>
      <w:lvlJc w:val="left"/>
      <w:pPr>
        <w:tabs>
          <w:tab w:val="num" w:pos="350"/>
        </w:tabs>
        <w:ind w:left="1070" w:hanging="360"/>
      </w:pPr>
      <w:rPr>
        <w:rFonts w:ascii="Cambria" w:hAnsi="Cambria" w:cs="Cambria" w:hint="default"/>
      </w:rPr>
    </w:lvl>
    <w:lvl w:ilvl="1">
      <w:start w:val="1"/>
      <w:numFmt w:val="lowerLetter"/>
      <w:lvlText w:val="%2."/>
      <w:lvlJc w:val="left"/>
      <w:pPr>
        <w:tabs>
          <w:tab w:val="num" w:pos="350"/>
        </w:tabs>
        <w:ind w:left="1790" w:hanging="360"/>
      </w:pPr>
    </w:lvl>
    <w:lvl w:ilvl="2">
      <w:start w:val="1"/>
      <w:numFmt w:val="lowerRoman"/>
      <w:lvlText w:val="%3."/>
      <w:lvlJc w:val="right"/>
      <w:pPr>
        <w:tabs>
          <w:tab w:val="num" w:pos="350"/>
        </w:tabs>
        <w:ind w:left="2510" w:hanging="180"/>
      </w:pPr>
    </w:lvl>
    <w:lvl w:ilvl="3">
      <w:start w:val="1"/>
      <w:numFmt w:val="decimal"/>
      <w:lvlText w:val="%4."/>
      <w:lvlJc w:val="left"/>
      <w:pPr>
        <w:tabs>
          <w:tab w:val="num" w:pos="350"/>
        </w:tabs>
        <w:ind w:left="3230" w:hanging="360"/>
      </w:pPr>
    </w:lvl>
    <w:lvl w:ilvl="4">
      <w:start w:val="1"/>
      <w:numFmt w:val="lowerLetter"/>
      <w:lvlText w:val="%5."/>
      <w:lvlJc w:val="left"/>
      <w:pPr>
        <w:tabs>
          <w:tab w:val="num" w:pos="350"/>
        </w:tabs>
        <w:ind w:left="3950" w:hanging="360"/>
      </w:pPr>
    </w:lvl>
    <w:lvl w:ilvl="5">
      <w:start w:val="1"/>
      <w:numFmt w:val="lowerRoman"/>
      <w:lvlText w:val="%6."/>
      <w:lvlJc w:val="right"/>
      <w:pPr>
        <w:tabs>
          <w:tab w:val="num" w:pos="350"/>
        </w:tabs>
        <w:ind w:left="4670" w:hanging="180"/>
      </w:pPr>
    </w:lvl>
    <w:lvl w:ilvl="6">
      <w:start w:val="1"/>
      <w:numFmt w:val="decimal"/>
      <w:lvlText w:val="%7."/>
      <w:lvlJc w:val="left"/>
      <w:pPr>
        <w:tabs>
          <w:tab w:val="num" w:pos="350"/>
        </w:tabs>
        <w:ind w:left="5390" w:hanging="360"/>
      </w:pPr>
    </w:lvl>
    <w:lvl w:ilvl="7">
      <w:start w:val="1"/>
      <w:numFmt w:val="lowerLetter"/>
      <w:lvlText w:val="%8."/>
      <w:lvlJc w:val="left"/>
      <w:pPr>
        <w:tabs>
          <w:tab w:val="num" w:pos="350"/>
        </w:tabs>
        <w:ind w:left="6110" w:hanging="360"/>
      </w:pPr>
    </w:lvl>
    <w:lvl w:ilvl="8">
      <w:start w:val="1"/>
      <w:numFmt w:val="lowerRoman"/>
      <w:lvlText w:val="%9."/>
      <w:lvlJc w:val="right"/>
      <w:pPr>
        <w:tabs>
          <w:tab w:val="num" w:pos="350"/>
        </w:tabs>
        <w:ind w:left="6830" w:hanging="180"/>
      </w:pPr>
    </w:lvl>
  </w:abstractNum>
  <w:abstractNum w:abstractNumId="6" w15:restartNumberingAfterBreak="0">
    <w:nsid w:val="0000000A"/>
    <w:multiLevelType w:val="multilevel"/>
    <w:tmpl w:val="0000000A"/>
    <w:name w:val="WW8Num10"/>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rPr>
        <w:rFonts w:ascii="Cambria" w:hAnsi="Cambria" w:cs="Cambria" w:hint="default"/>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0000000B"/>
    <w:multiLevelType w:val="singleLevel"/>
    <w:tmpl w:val="0000000B"/>
    <w:name w:val="WW8Num11"/>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8" w15:restartNumberingAfterBreak="0">
    <w:nsid w:val="0000000C"/>
    <w:multiLevelType w:val="singleLevel"/>
    <w:tmpl w:val="0000000C"/>
    <w:name w:val="WW8Num12"/>
    <w:lvl w:ilvl="0">
      <w:start w:val="1"/>
      <w:numFmt w:val="decimal"/>
      <w:lvlText w:val="%1."/>
      <w:lvlJc w:val="left"/>
      <w:pPr>
        <w:tabs>
          <w:tab w:val="num" w:pos="0"/>
        </w:tabs>
        <w:ind w:left="720" w:hanging="360"/>
      </w:pPr>
      <w:rPr>
        <w:rFonts w:ascii="Cambria" w:hAnsi="Cambria" w:cs="Times New Roman"/>
        <w:b/>
        <w:sz w:val="24"/>
        <w:szCs w:val="24"/>
      </w:rPr>
    </w:lvl>
  </w:abstractNum>
  <w:abstractNum w:abstractNumId="9" w15:restartNumberingAfterBreak="0">
    <w:nsid w:val="0000000F"/>
    <w:multiLevelType w:val="singleLevel"/>
    <w:tmpl w:val="0000000F"/>
    <w:name w:val="WW8Num15"/>
    <w:lvl w:ilvl="0">
      <w:start w:val="1"/>
      <w:numFmt w:val="decimal"/>
      <w:lvlText w:val="%1."/>
      <w:lvlJc w:val="left"/>
      <w:pPr>
        <w:tabs>
          <w:tab w:val="num" w:pos="0"/>
        </w:tabs>
        <w:ind w:left="740" w:hanging="380"/>
      </w:pPr>
      <w:rPr>
        <w:rFonts w:ascii="Cambria" w:hAnsi="Cambria" w:cs="Cambria" w:hint="default"/>
        <w:b/>
        <w:sz w:val="24"/>
        <w:szCs w:val="24"/>
      </w:rPr>
    </w:lvl>
  </w:abstractNum>
  <w:abstractNum w:abstractNumId="10" w15:restartNumberingAfterBreak="0">
    <w:nsid w:val="00000010"/>
    <w:multiLevelType w:val="multilevel"/>
    <w:tmpl w:val="00000010"/>
    <w:lvl w:ilvl="0">
      <w:start w:val="1"/>
      <w:numFmt w:val="decimal"/>
      <w:lvlText w:val="%1)"/>
      <w:lvlJc w:val="left"/>
      <w:pPr>
        <w:tabs>
          <w:tab w:val="num" w:pos="0"/>
        </w:tabs>
        <w:ind w:left="720" w:hanging="360"/>
      </w:pPr>
      <w:rPr>
        <w:rFonts w:cs="Times New Roman"/>
      </w:rPr>
    </w:lvl>
    <w:lvl w:ilvl="1">
      <w:start w:val="1"/>
      <w:numFmt w:val="lowerLetter"/>
      <w:lvlText w:val="%2."/>
      <w:lvlJc w:val="left"/>
      <w:pPr>
        <w:tabs>
          <w:tab w:val="num" w:pos="0"/>
        </w:tabs>
        <w:ind w:left="1440" w:hanging="360"/>
      </w:pPr>
      <w:rPr>
        <w:rFonts w:cs="Times New Roman"/>
      </w:rPr>
    </w:lvl>
    <w:lvl w:ilvl="2">
      <w:start w:val="1"/>
      <w:numFmt w:val="decimal"/>
      <w:lvlText w:val="%3)"/>
      <w:lvlJc w:val="left"/>
      <w:pPr>
        <w:tabs>
          <w:tab w:val="num" w:pos="0"/>
        </w:tabs>
        <w:ind w:left="720" w:hanging="36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11" w15:restartNumberingAfterBreak="0">
    <w:nsid w:val="00000011"/>
    <w:multiLevelType w:val="singleLevel"/>
    <w:tmpl w:val="00000011"/>
    <w:name w:val="WW8Num17"/>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12" w15:restartNumberingAfterBreak="0">
    <w:nsid w:val="00000012"/>
    <w:multiLevelType w:val="singleLevel"/>
    <w:tmpl w:val="00000012"/>
    <w:name w:val="WW8Num18"/>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13" w15:restartNumberingAfterBreak="0">
    <w:nsid w:val="00000014"/>
    <w:multiLevelType w:val="singleLevel"/>
    <w:tmpl w:val="00000014"/>
    <w:name w:val="WW8Num29"/>
    <w:lvl w:ilvl="0">
      <w:start w:val="1"/>
      <w:numFmt w:val="decimal"/>
      <w:lvlText w:val="%1."/>
      <w:lvlJc w:val="left"/>
      <w:pPr>
        <w:tabs>
          <w:tab w:val="num" w:pos="0"/>
        </w:tabs>
        <w:ind w:left="740" w:hanging="380"/>
      </w:pPr>
      <w:rPr>
        <w:rFonts w:hint="default"/>
        <w:b/>
      </w:rPr>
    </w:lvl>
  </w:abstractNum>
  <w:abstractNum w:abstractNumId="14" w15:restartNumberingAfterBreak="0">
    <w:nsid w:val="00000015"/>
    <w:multiLevelType w:val="multilevel"/>
    <w:tmpl w:val="00000015"/>
    <w:name w:val="WW8Num21"/>
    <w:lvl w:ilvl="0">
      <w:start w:val="1"/>
      <w:numFmt w:val="decimal"/>
      <w:lvlText w:val="%1)"/>
      <w:lvlJc w:val="left"/>
      <w:pPr>
        <w:tabs>
          <w:tab w:val="num" w:pos="0"/>
        </w:tabs>
        <w:ind w:left="720" w:hanging="360"/>
      </w:pPr>
      <w:rPr>
        <w:rFonts w:ascii="Cambria" w:hAnsi="Cambria" w:cs="Cambria"/>
        <w:sz w:val="24"/>
        <w:szCs w:val="24"/>
      </w:rPr>
    </w:lvl>
    <w:lvl w:ilvl="1">
      <w:start w:val="1"/>
      <w:numFmt w:val="decimal"/>
      <w:lvlText w:val="%2)"/>
      <w:lvlJc w:val="left"/>
      <w:pPr>
        <w:tabs>
          <w:tab w:val="num" w:pos="0"/>
        </w:tabs>
        <w:ind w:left="1146" w:hanging="360"/>
      </w:pPr>
    </w:lvl>
    <w:lvl w:ilvl="2">
      <w:start w:val="1"/>
      <w:numFmt w:val="decimal"/>
      <w:lvlText w:val="%3."/>
      <w:lvlJc w:val="left"/>
      <w:pPr>
        <w:tabs>
          <w:tab w:val="num" w:pos="0"/>
        </w:tabs>
        <w:ind w:left="2340" w:hanging="360"/>
      </w:pPr>
      <w:rPr>
        <w:rFonts w:ascii="Cambria" w:hAnsi="Cambria" w:cs="Cambria" w:hint="default"/>
        <w:b/>
        <w:color w:val="000000"/>
        <w:sz w:val="24"/>
        <w:szCs w:val="24"/>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15:restartNumberingAfterBreak="0">
    <w:nsid w:val="00000016"/>
    <w:multiLevelType w:val="singleLevel"/>
    <w:tmpl w:val="00000016"/>
    <w:name w:val="WW8Num22"/>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16" w15:restartNumberingAfterBreak="0">
    <w:nsid w:val="00000017"/>
    <w:multiLevelType w:val="singleLevel"/>
    <w:tmpl w:val="00000017"/>
    <w:name w:val="WW8Num23"/>
    <w:lvl w:ilvl="0">
      <w:start w:val="1"/>
      <w:numFmt w:val="decimal"/>
      <w:lvlText w:val="%1."/>
      <w:lvlJc w:val="left"/>
      <w:pPr>
        <w:tabs>
          <w:tab w:val="num" w:pos="0"/>
        </w:tabs>
        <w:ind w:left="720" w:hanging="360"/>
      </w:pPr>
      <w:rPr>
        <w:rFonts w:ascii="Cambria" w:hAnsi="Cambria" w:cs="Cambria" w:hint="default"/>
        <w:b/>
        <w:strike w:val="0"/>
        <w:dstrike w:val="0"/>
        <w:sz w:val="24"/>
        <w:szCs w:val="24"/>
      </w:rPr>
    </w:lvl>
  </w:abstractNum>
  <w:abstractNum w:abstractNumId="17" w15:restartNumberingAfterBreak="0">
    <w:nsid w:val="00000018"/>
    <w:multiLevelType w:val="multilevel"/>
    <w:tmpl w:val="00000018"/>
    <w:name w:val="WW8Num24"/>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rPr>
        <w:rFonts w:ascii="Cambria" w:hAnsi="Cambria" w:cs="Cambria" w:hint="default"/>
        <w:b w:val="0"/>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0000001B"/>
    <w:multiLevelType w:val="multilevel"/>
    <w:tmpl w:val="0000001B"/>
    <w:name w:val="WW8Num27"/>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rPr>
        <w:rFonts w:ascii="Cambria" w:hAnsi="Cambria" w:cs="Cambria" w:hint="default"/>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0000001C"/>
    <w:multiLevelType w:val="multilevel"/>
    <w:tmpl w:val="0000001C"/>
    <w:name w:val="WW8Num2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2340" w:hanging="360"/>
      </w:pPr>
    </w:lvl>
    <w:lvl w:ilvl="3">
      <w:start w:val="1"/>
      <w:numFmt w:val="decimal"/>
      <w:lvlText w:val="%4."/>
      <w:lvlJc w:val="left"/>
      <w:pPr>
        <w:tabs>
          <w:tab w:val="num" w:pos="0"/>
        </w:tabs>
        <w:ind w:left="2880" w:hanging="360"/>
      </w:pPr>
      <w:rPr>
        <w:rFonts w:ascii="Cambria" w:hAnsi="Cambria" w:cs="Cambria" w:hint="default"/>
        <w:b/>
        <w:color w:val="000000"/>
        <w:sz w:val="24"/>
        <w:szCs w:val="24"/>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0000001F"/>
    <w:multiLevelType w:val="multilevel"/>
    <w:tmpl w:val="23A2790E"/>
    <w:name w:val="WW8Num31"/>
    <w:lvl w:ilvl="0">
      <w:start w:val="5"/>
      <w:numFmt w:val="decimal"/>
      <w:lvlText w:val="%1."/>
      <w:lvlJc w:val="left"/>
      <w:pPr>
        <w:tabs>
          <w:tab w:val="num" w:pos="0"/>
        </w:tabs>
        <w:ind w:left="360" w:hanging="360"/>
      </w:pPr>
      <w:rPr>
        <w:rFonts w:cs="Arial" w:hint="default"/>
        <w:b w:val="0"/>
        <w:color w:val="000000"/>
      </w:rPr>
    </w:lvl>
    <w:lvl w:ilvl="1">
      <w:start w:val="1"/>
      <w:numFmt w:val="decimal"/>
      <w:lvlText w:val="%2."/>
      <w:lvlJc w:val="left"/>
      <w:pPr>
        <w:tabs>
          <w:tab w:val="num" w:pos="0"/>
        </w:tabs>
        <w:ind w:left="720" w:hanging="720"/>
      </w:pPr>
      <w:rPr>
        <w:rFonts w:ascii="Cambria" w:eastAsia="Calibri" w:hAnsi="Cambria" w:cs="Helvetica" w:hint="default"/>
        <w:b/>
        <w:color w:val="000000"/>
      </w:rPr>
    </w:lvl>
    <w:lvl w:ilvl="2">
      <w:start w:val="1"/>
      <w:numFmt w:val="decimal"/>
      <w:lvlText w:val="%1.%2.%3."/>
      <w:lvlJc w:val="left"/>
      <w:pPr>
        <w:tabs>
          <w:tab w:val="num" w:pos="0"/>
        </w:tabs>
        <w:ind w:left="720" w:hanging="720"/>
      </w:pPr>
      <w:rPr>
        <w:rFonts w:cs="Arial" w:hint="default"/>
        <w:b w:val="0"/>
        <w:color w:val="000000"/>
      </w:rPr>
    </w:lvl>
    <w:lvl w:ilvl="3">
      <w:start w:val="1"/>
      <w:numFmt w:val="decimal"/>
      <w:lvlText w:val="%1.%2.%3.%4."/>
      <w:lvlJc w:val="left"/>
      <w:pPr>
        <w:tabs>
          <w:tab w:val="num" w:pos="0"/>
        </w:tabs>
        <w:ind w:left="1080" w:hanging="1080"/>
      </w:pPr>
      <w:rPr>
        <w:rFonts w:cs="Arial" w:hint="default"/>
        <w:b w:val="0"/>
        <w:color w:val="000000"/>
      </w:rPr>
    </w:lvl>
    <w:lvl w:ilvl="4">
      <w:start w:val="1"/>
      <w:numFmt w:val="decimal"/>
      <w:lvlText w:val="%1.%2.%3.%4.%5."/>
      <w:lvlJc w:val="left"/>
      <w:pPr>
        <w:tabs>
          <w:tab w:val="num" w:pos="0"/>
        </w:tabs>
        <w:ind w:left="1080" w:hanging="1080"/>
      </w:pPr>
      <w:rPr>
        <w:rFonts w:cs="Arial" w:hint="default"/>
        <w:b w:val="0"/>
        <w:color w:val="000000"/>
      </w:rPr>
    </w:lvl>
    <w:lvl w:ilvl="5">
      <w:start w:val="1"/>
      <w:numFmt w:val="decimal"/>
      <w:lvlText w:val="%1.%2.%3.%4.%5.%6."/>
      <w:lvlJc w:val="left"/>
      <w:pPr>
        <w:tabs>
          <w:tab w:val="num" w:pos="0"/>
        </w:tabs>
        <w:ind w:left="1440" w:hanging="1440"/>
      </w:pPr>
      <w:rPr>
        <w:rFonts w:cs="Arial" w:hint="default"/>
        <w:b w:val="0"/>
        <w:color w:val="000000"/>
      </w:rPr>
    </w:lvl>
    <w:lvl w:ilvl="6">
      <w:start w:val="1"/>
      <w:numFmt w:val="decimal"/>
      <w:lvlText w:val="%1.%2.%3.%4.%5.%6.%7."/>
      <w:lvlJc w:val="left"/>
      <w:pPr>
        <w:tabs>
          <w:tab w:val="num" w:pos="0"/>
        </w:tabs>
        <w:ind w:left="1440" w:hanging="1440"/>
      </w:pPr>
      <w:rPr>
        <w:rFonts w:cs="Arial" w:hint="default"/>
        <w:b w:val="0"/>
        <w:color w:val="000000"/>
      </w:rPr>
    </w:lvl>
    <w:lvl w:ilvl="7">
      <w:start w:val="1"/>
      <w:numFmt w:val="decimal"/>
      <w:lvlText w:val="%1.%2.%3.%4.%5.%6.%7.%8."/>
      <w:lvlJc w:val="left"/>
      <w:pPr>
        <w:tabs>
          <w:tab w:val="num" w:pos="0"/>
        </w:tabs>
        <w:ind w:left="1800" w:hanging="1800"/>
      </w:pPr>
      <w:rPr>
        <w:rFonts w:cs="Arial" w:hint="default"/>
        <w:b w:val="0"/>
        <w:color w:val="000000"/>
      </w:rPr>
    </w:lvl>
    <w:lvl w:ilvl="8">
      <w:start w:val="1"/>
      <w:numFmt w:val="decimal"/>
      <w:lvlText w:val="%1.%2.%3.%4.%5.%6.%7.%8.%9."/>
      <w:lvlJc w:val="left"/>
      <w:pPr>
        <w:tabs>
          <w:tab w:val="num" w:pos="0"/>
        </w:tabs>
        <w:ind w:left="2160" w:hanging="2160"/>
      </w:pPr>
      <w:rPr>
        <w:rFonts w:cs="Arial" w:hint="default"/>
        <w:b w:val="0"/>
        <w:color w:val="000000"/>
      </w:rPr>
    </w:lvl>
  </w:abstractNum>
  <w:abstractNum w:abstractNumId="21" w15:restartNumberingAfterBreak="0">
    <w:nsid w:val="00382387"/>
    <w:multiLevelType w:val="multilevel"/>
    <w:tmpl w:val="BEA8D278"/>
    <w:styleLink w:val="WWNum15"/>
    <w:lvl w:ilvl="0">
      <w:start w:val="1"/>
      <w:numFmt w:val="decimal"/>
      <w:lvlText w:val="%1."/>
      <w:lvlJc w:val="left"/>
      <w:pPr>
        <w:ind w:left="720" w:hanging="360"/>
      </w:pPr>
      <w:rPr>
        <w:b/>
        <w:sz w:val="24"/>
        <w:szCs w:val="24"/>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2" w15:restartNumberingAfterBreak="0">
    <w:nsid w:val="054B46D8"/>
    <w:multiLevelType w:val="hybridMultilevel"/>
    <w:tmpl w:val="7C62564E"/>
    <w:lvl w:ilvl="0" w:tplc="D39A7524">
      <w:start w:val="1"/>
      <w:numFmt w:val="decimal"/>
      <w:lvlText w:val="%1."/>
      <w:lvlJc w:val="left"/>
      <w:pPr>
        <w:ind w:left="518" w:hanging="399"/>
      </w:pPr>
      <w:rPr>
        <w:rFonts w:ascii="Cambria" w:eastAsia="Calibri" w:hAnsi="Cambria" w:cs="Calibri" w:hint="default"/>
        <w:b/>
        <w:bCs/>
        <w:i w:val="0"/>
        <w:iCs w:val="0"/>
        <w:spacing w:val="0"/>
        <w:w w:val="100"/>
        <w:sz w:val="22"/>
        <w:szCs w:val="22"/>
        <w:lang w:val="pl-PL" w:eastAsia="en-US" w:bidi="ar-SA"/>
      </w:rPr>
    </w:lvl>
    <w:lvl w:ilvl="1" w:tplc="88243B0C">
      <w:start w:val="1"/>
      <w:numFmt w:val="decimal"/>
      <w:lvlText w:val="%2)"/>
      <w:lvlJc w:val="left"/>
      <w:pPr>
        <w:ind w:left="1036" w:hanging="360"/>
      </w:pPr>
      <w:rPr>
        <w:rFonts w:ascii="Cambria" w:eastAsia="Calibri" w:hAnsi="Cambria" w:cs="Calibri" w:hint="default"/>
        <w:b w:val="0"/>
        <w:bCs w:val="0"/>
        <w:i w:val="0"/>
        <w:iCs w:val="0"/>
        <w:spacing w:val="-2"/>
        <w:w w:val="100"/>
        <w:sz w:val="22"/>
        <w:szCs w:val="22"/>
        <w:lang w:val="pl-PL" w:eastAsia="en-US" w:bidi="ar-SA"/>
      </w:rPr>
    </w:lvl>
    <w:lvl w:ilvl="2" w:tplc="89342278">
      <w:numFmt w:val="bullet"/>
      <w:lvlText w:val="•"/>
      <w:lvlJc w:val="left"/>
      <w:pPr>
        <w:ind w:left="2027" w:hanging="360"/>
      </w:pPr>
      <w:rPr>
        <w:rFonts w:hint="default"/>
        <w:lang w:val="pl-PL" w:eastAsia="en-US" w:bidi="ar-SA"/>
      </w:rPr>
    </w:lvl>
    <w:lvl w:ilvl="3" w:tplc="BC1C20FE">
      <w:numFmt w:val="bullet"/>
      <w:lvlText w:val="•"/>
      <w:lvlJc w:val="left"/>
      <w:pPr>
        <w:ind w:left="3014" w:hanging="360"/>
      </w:pPr>
      <w:rPr>
        <w:rFonts w:hint="default"/>
        <w:lang w:val="pl-PL" w:eastAsia="en-US" w:bidi="ar-SA"/>
      </w:rPr>
    </w:lvl>
    <w:lvl w:ilvl="4" w:tplc="FD52D3F8">
      <w:numFmt w:val="bullet"/>
      <w:lvlText w:val="•"/>
      <w:lvlJc w:val="left"/>
      <w:pPr>
        <w:ind w:left="4002" w:hanging="360"/>
      </w:pPr>
      <w:rPr>
        <w:rFonts w:hint="default"/>
        <w:lang w:val="pl-PL" w:eastAsia="en-US" w:bidi="ar-SA"/>
      </w:rPr>
    </w:lvl>
    <w:lvl w:ilvl="5" w:tplc="46EE834E">
      <w:numFmt w:val="bullet"/>
      <w:lvlText w:val="•"/>
      <w:lvlJc w:val="left"/>
      <w:pPr>
        <w:ind w:left="4989" w:hanging="360"/>
      </w:pPr>
      <w:rPr>
        <w:rFonts w:hint="default"/>
        <w:lang w:val="pl-PL" w:eastAsia="en-US" w:bidi="ar-SA"/>
      </w:rPr>
    </w:lvl>
    <w:lvl w:ilvl="6" w:tplc="DDD4AD9A">
      <w:numFmt w:val="bullet"/>
      <w:lvlText w:val="•"/>
      <w:lvlJc w:val="left"/>
      <w:pPr>
        <w:ind w:left="5976" w:hanging="360"/>
      </w:pPr>
      <w:rPr>
        <w:rFonts w:hint="default"/>
        <w:lang w:val="pl-PL" w:eastAsia="en-US" w:bidi="ar-SA"/>
      </w:rPr>
    </w:lvl>
    <w:lvl w:ilvl="7" w:tplc="7C02E30A">
      <w:numFmt w:val="bullet"/>
      <w:lvlText w:val="•"/>
      <w:lvlJc w:val="left"/>
      <w:pPr>
        <w:ind w:left="6964" w:hanging="360"/>
      </w:pPr>
      <w:rPr>
        <w:rFonts w:hint="default"/>
        <w:lang w:val="pl-PL" w:eastAsia="en-US" w:bidi="ar-SA"/>
      </w:rPr>
    </w:lvl>
    <w:lvl w:ilvl="8" w:tplc="B790C104">
      <w:numFmt w:val="bullet"/>
      <w:lvlText w:val="•"/>
      <w:lvlJc w:val="left"/>
      <w:pPr>
        <w:ind w:left="7951" w:hanging="360"/>
      </w:pPr>
      <w:rPr>
        <w:rFonts w:hint="default"/>
        <w:lang w:val="pl-PL" w:eastAsia="en-US" w:bidi="ar-SA"/>
      </w:rPr>
    </w:lvl>
  </w:abstractNum>
  <w:abstractNum w:abstractNumId="23" w15:restartNumberingAfterBreak="0">
    <w:nsid w:val="06D419D5"/>
    <w:multiLevelType w:val="multilevel"/>
    <w:tmpl w:val="9462E178"/>
    <w:lvl w:ilvl="0">
      <w:start w:val="1"/>
      <w:numFmt w:val="decimal"/>
      <w:lvlText w:val="%1)"/>
      <w:lvlJc w:val="left"/>
      <w:pPr>
        <w:tabs>
          <w:tab w:val="num" w:pos="0"/>
        </w:tabs>
        <w:ind w:left="720" w:hanging="360"/>
      </w:pPr>
    </w:lvl>
    <w:lvl w:ilvl="1">
      <w:start w:val="1"/>
      <w:numFmt w:val="decimal"/>
      <w:lvlText w:val="%2)"/>
      <w:lvlJc w:val="left"/>
      <w:pPr>
        <w:tabs>
          <w:tab w:val="num" w:pos="708"/>
        </w:tabs>
        <w:ind w:left="720" w:hanging="360"/>
      </w:pPr>
      <w:rPr>
        <w:rFonts w:ascii="Cambria" w:hAnsi="Cambria" w:hint="default"/>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088E6086"/>
    <w:multiLevelType w:val="multilevel"/>
    <w:tmpl w:val="6A1AC846"/>
    <w:styleLink w:val="WWNum8"/>
    <w:lvl w:ilvl="0">
      <w:start w:val="1"/>
      <w:numFmt w:val="decimal"/>
      <w:lvlText w:val="%1."/>
      <w:lvlJc w:val="left"/>
      <w:pPr>
        <w:ind w:left="720" w:hanging="360"/>
      </w:pPr>
      <w:rPr>
        <w:b/>
        <w:sz w:val="24"/>
        <w:szCs w:val="24"/>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5" w15:restartNumberingAfterBreak="0">
    <w:nsid w:val="09BE7801"/>
    <w:multiLevelType w:val="hybridMultilevel"/>
    <w:tmpl w:val="86C48C6A"/>
    <w:lvl w:ilvl="0" w:tplc="D80608B6">
      <w:start w:val="1"/>
      <w:numFmt w:val="decimal"/>
      <w:lvlText w:val="%1."/>
      <w:lvlJc w:val="left"/>
      <w:pPr>
        <w:ind w:left="360" w:hanging="360"/>
      </w:pPr>
      <w:rPr>
        <w:b/>
      </w:rPr>
    </w:lvl>
    <w:lvl w:ilvl="1" w:tplc="4A4A7792">
      <w:start w:val="1"/>
      <w:numFmt w:val="lowerLetter"/>
      <w:lvlText w:val="%2."/>
      <w:lvlJc w:val="left"/>
      <w:pPr>
        <w:ind w:left="1080" w:hanging="360"/>
      </w:pPr>
      <w:rPr>
        <w:b/>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6" w15:restartNumberingAfterBreak="0">
    <w:nsid w:val="0EEF0A46"/>
    <w:multiLevelType w:val="hybridMultilevel"/>
    <w:tmpl w:val="3D0448A8"/>
    <w:lvl w:ilvl="0" w:tplc="82D0DB0A">
      <w:start w:val="1"/>
      <w:numFmt w:val="decimal"/>
      <w:lvlText w:val="%1."/>
      <w:lvlJc w:val="left"/>
      <w:pPr>
        <w:ind w:left="1211" w:hanging="360"/>
      </w:pPr>
      <w:rPr>
        <w:b/>
      </w:rPr>
    </w:lvl>
    <w:lvl w:ilvl="1" w:tplc="7F2416C6">
      <w:start w:val="1"/>
      <w:numFmt w:val="decimal"/>
      <w:lvlText w:val="%2)"/>
      <w:lvlJc w:val="left"/>
      <w:pPr>
        <w:ind w:left="1440" w:hanging="360"/>
      </w:pPr>
    </w:lvl>
    <w:lvl w:ilvl="2" w:tplc="04150017">
      <w:start w:val="1"/>
      <w:numFmt w:val="lowerLetter"/>
      <w:lvlText w:val="%3)"/>
      <w:lvlJc w:val="left"/>
      <w:pPr>
        <w:ind w:left="3196" w:hanging="36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10292393"/>
    <w:multiLevelType w:val="hybridMultilevel"/>
    <w:tmpl w:val="67C8F090"/>
    <w:lvl w:ilvl="0" w:tplc="04150011">
      <w:start w:val="1"/>
      <w:numFmt w:val="decimal"/>
      <w:lvlText w:val="%1)"/>
      <w:lvlJc w:val="left"/>
      <w:pPr>
        <w:ind w:left="1996" w:hanging="360"/>
      </w:pPr>
      <w:rPr>
        <w:rFont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8" w15:restartNumberingAfterBreak="0">
    <w:nsid w:val="129054C5"/>
    <w:multiLevelType w:val="hybridMultilevel"/>
    <w:tmpl w:val="20F25914"/>
    <w:lvl w:ilvl="0" w:tplc="DF987A04">
      <w:start w:val="1"/>
      <w:numFmt w:val="decimal"/>
      <w:lvlText w:val="%1."/>
      <w:lvlJc w:val="left"/>
      <w:pPr>
        <w:ind w:left="518" w:hanging="360"/>
        <w:jc w:val="right"/>
      </w:pPr>
      <w:rPr>
        <w:rFonts w:ascii="Cambria" w:eastAsia="Calibri" w:hAnsi="Cambria" w:cs="Calibri" w:hint="default"/>
        <w:b/>
        <w:bCs/>
        <w:i w:val="0"/>
        <w:iCs w:val="0"/>
        <w:spacing w:val="-2"/>
        <w:w w:val="100"/>
        <w:sz w:val="22"/>
        <w:szCs w:val="22"/>
        <w:lang w:val="pl-PL" w:eastAsia="en-US" w:bidi="ar-SA"/>
      </w:rPr>
    </w:lvl>
    <w:lvl w:ilvl="1" w:tplc="30220714">
      <w:numFmt w:val="bullet"/>
      <w:lvlText w:val="•"/>
      <w:lvlJc w:val="left"/>
      <w:pPr>
        <w:ind w:left="1460" w:hanging="360"/>
      </w:pPr>
      <w:rPr>
        <w:rFonts w:hint="default"/>
        <w:lang w:val="pl-PL" w:eastAsia="en-US" w:bidi="ar-SA"/>
      </w:rPr>
    </w:lvl>
    <w:lvl w:ilvl="2" w:tplc="D5DE4124">
      <w:numFmt w:val="bullet"/>
      <w:lvlText w:val="•"/>
      <w:lvlJc w:val="left"/>
      <w:pPr>
        <w:ind w:left="2401" w:hanging="360"/>
      </w:pPr>
      <w:rPr>
        <w:rFonts w:hint="default"/>
        <w:lang w:val="pl-PL" w:eastAsia="en-US" w:bidi="ar-SA"/>
      </w:rPr>
    </w:lvl>
    <w:lvl w:ilvl="3" w:tplc="5186FBEE">
      <w:numFmt w:val="bullet"/>
      <w:lvlText w:val="•"/>
      <w:lvlJc w:val="left"/>
      <w:pPr>
        <w:ind w:left="3341" w:hanging="360"/>
      </w:pPr>
      <w:rPr>
        <w:rFonts w:hint="default"/>
        <w:lang w:val="pl-PL" w:eastAsia="en-US" w:bidi="ar-SA"/>
      </w:rPr>
    </w:lvl>
    <w:lvl w:ilvl="4" w:tplc="7EDEAA5E">
      <w:numFmt w:val="bullet"/>
      <w:lvlText w:val="•"/>
      <w:lvlJc w:val="left"/>
      <w:pPr>
        <w:ind w:left="4282" w:hanging="360"/>
      </w:pPr>
      <w:rPr>
        <w:rFonts w:hint="default"/>
        <w:lang w:val="pl-PL" w:eastAsia="en-US" w:bidi="ar-SA"/>
      </w:rPr>
    </w:lvl>
    <w:lvl w:ilvl="5" w:tplc="6CC2AB68">
      <w:numFmt w:val="bullet"/>
      <w:lvlText w:val="•"/>
      <w:lvlJc w:val="left"/>
      <w:pPr>
        <w:ind w:left="5223" w:hanging="360"/>
      </w:pPr>
      <w:rPr>
        <w:rFonts w:hint="default"/>
        <w:lang w:val="pl-PL" w:eastAsia="en-US" w:bidi="ar-SA"/>
      </w:rPr>
    </w:lvl>
    <w:lvl w:ilvl="6" w:tplc="2458A9E6">
      <w:numFmt w:val="bullet"/>
      <w:lvlText w:val="•"/>
      <w:lvlJc w:val="left"/>
      <w:pPr>
        <w:ind w:left="6163" w:hanging="360"/>
      </w:pPr>
      <w:rPr>
        <w:rFonts w:hint="default"/>
        <w:lang w:val="pl-PL" w:eastAsia="en-US" w:bidi="ar-SA"/>
      </w:rPr>
    </w:lvl>
    <w:lvl w:ilvl="7" w:tplc="5CCA197E">
      <w:numFmt w:val="bullet"/>
      <w:lvlText w:val="•"/>
      <w:lvlJc w:val="left"/>
      <w:pPr>
        <w:ind w:left="7104" w:hanging="360"/>
      </w:pPr>
      <w:rPr>
        <w:rFonts w:hint="default"/>
        <w:lang w:val="pl-PL" w:eastAsia="en-US" w:bidi="ar-SA"/>
      </w:rPr>
    </w:lvl>
    <w:lvl w:ilvl="8" w:tplc="4B0C81C0">
      <w:numFmt w:val="bullet"/>
      <w:lvlText w:val="•"/>
      <w:lvlJc w:val="left"/>
      <w:pPr>
        <w:ind w:left="8045" w:hanging="360"/>
      </w:pPr>
      <w:rPr>
        <w:rFonts w:hint="default"/>
        <w:lang w:val="pl-PL" w:eastAsia="en-US" w:bidi="ar-SA"/>
      </w:rPr>
    </w:lvl>
  </w:abstractNum>
  <w:abstractNum w:abstractNumId="29" w15:restartNumberingAfterBreak="0">
    <w:nsid w:val="13211349"/>
    <w:multiLevelType w:val="multilevel"/>
    <w:tmpl w:val="0024C2FC"/>
    <w:styleLink w:val="WWNum17"/>
    <w:lvl w:ilvl="0">
      <w:start w:val="1"/>
      <w:numFmt w:val="decimal"/>
      <w:lvlText w:val="%1."/>
      <w:lvlJc w:val="left"/>
      <w:pPr>
        <w:ind w:left="720" w:hanging="360"/>
      </w:pPr>
      <w:rPr>
        <w:b/>
        <w:sz w:val="24"/>
        <w:szCs w:val="24"/>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0" w15:restartNumberingAfterBreak="0">
    <w:nsid w:val="19C01663"/>
    <w:multiLevelType w:val="hybridMultilevel"/>
    <w:tmpl w:val="071AEA56"/>
    <w:lvl w:ilvl="0" w:tplc="052A57DC">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991A267A">
      <w:start w:val="1"/>
      <w:numFmt w:val="decimal"/>
      <w:lvlText w:val="%3."/>
      <w:lvlJc w:val="left"/>
      <w:pPr>
        <w:ind w:left="2160" w:hanging="180"/>
      </w:pPr>
      <w:rPr>
        <w:rFonts w:ascii="Cambria" w:hAnsi="Cambria" w:hint="default"/>
        <w:b/>
        <w:bCs/>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1A2C448C"/>
    <w:multiLevelType w:val="hybridMultilevel"/>
    <w:tmpl w:val="26167FAE"/>
    <w:lvl w:ilvl="0" w:tplc="FFFFFFFF">
      <w:start w:val="1"/>
      <w:numFmt w:val="decimal"/>
      <w:lvlText w:val="%1)"/>
      <w:lvlJc w:val="left"/>
      <w:pPr>
        <w:tabs>
          <w:tab w:val="num" w:pos="360"/>
        </w:tabs>
        <w:ind w:left="360" w:hanging="360"/>
      </w:pPr>
    </w:lvl>
    <w:lvl w:ilvl="1" w:tplc="D0C0FA64">
      <w:start w:val="1"/>
      <w:numFmt w:val="decimal"/>
      <w:lvlText w:val="%2."/>
      <w:lvlJc w:val="left"/>
      <w:pPr>
        <w:tabs>
          <w:tab w:val="num" w:pos="1440"/>
        </w:tabs>
        <w:ind w:left="1440" w:hanging="360"/>
      </w:pPr>
      <w:rPr>
        <w:rFonts w:ascii="Cambria" w:hAnsi="Cambria" w:hint="default"/>
        <w:b/>
        <w:sz w:val="24"/>
        <w:szCs w:val="24"/>
      </w:rPr>
    </w:lvl>
    <w:lvl w:ilvl="2" w:tplc="7B609CF4">
      <w:start w:val="1"/>
      <w:numFmt w:val="decimal"/>
      <w:lvlText w:val="%3)"/>
      <w:lvlJc w:val="left"/>
      <w:pPr>
        <w:tabs>
          <w:tab w:val="num" w:pos="720"/>
        </w:tabs>
        <w:ind w:left="720" w:hanging="360"/>
      </w:pPr>
      <w:rPr>
        <w:color w:val="auto"/>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 w15:restartNumberingAfterBreak="0">
    <w:nsid w:val="1C1E53AC"/>
    <w:multiLevelType w:val="hybridMultilevel"/>
    <w:tmpl w:val="50C60CB2"/>
    <w:lvl w:ilvl="0" w:tplc="8E7E1726">
      <w:start w:val="1"/>
      <w:numFmt w:val="decimal"/>
      <w:lvlText w:val="%1."/>
      <w:lvlJc w:val="left"/>
      <w:pPr>
        <w:ind w:left="720" w:hanging="360"/>
      </w:pPr>
      <w:rPr>
        <w:rFonts w:ascii="Cambria" w:hAnsi="Cambria" w:hint="default"/>
        <w:b/>
      </w:rPr>
    </w:lvl>
    <w:lvl w:ilvl="1" w:tplc="3BE2C49C">
      <w:start w:val="1"/>
      <w:numFmt w:val="bullet"/>
      <w:lvlText w:val=""/>
      <w:lvlJc w:val="left"/>
      <w:pPr>
        <w:ind w:left="2705" w:hanging="360"/>
      </w:pPr>
      <w:rPr>
        <w:rFonts w:ascii="Symbol" w:hAnsi="Symbol"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 w15:restartNumberingAfterBreak="0">
    <w:nsid w:val="2359363E"/>
    <w:multiLevelType w:val="hybridMultilevel"/>
    <w:tmpl w:val="B6FC6F92"/>
    <w:lvl w:ilvl="0" w:tplc="83AE2238">
      <w:start w:val="1"/>
      <w:numFmt w:val="decimal"/>
      <w:lvlText w:val="%1)"/>
      <w:lvlJc w:val="left"/>
      <w:pPr>
        <w:ind w:left="720" w:hanging="360"/>
      </w:pPr>
      <w:rPr>
        <w:b w:val="0"/>
      </w:rPr>
    </w:lvl>
    <w:lvl w:ilvl="1" w:tplc="46ACA2CE">
      <w:start w:val="1"/>
      <w:numFmt w:val="lowerLetter"/>
      <w:lvlText w:val="%2)"/>
      <w:lvlJc w:val="left"/>
      <w:pPr>
        <w:ind w:left="1440" w:hanging="360"/>
      </w:pPr>
      <w:rPr>
        <w:rFonts w:hint="default"/>
      </w:rPr>
    </w:lvl>
    <w:lvl w:ilvl="2" w:tplc="9460C82C">
      <w:start w:val="6"/>
      <w:numFmt w:val="decimal"/>
      <w:lvlText w:val="%3."/>
      <w:lvlJc w:val="left"/>
      <w:pPr>
        <w:ind w:left="360" w:hanging="360"/>
      </w:pPr>
      <w:rPr>
        <w:rFonts w:ascii="Cambria" w:hAnsi="Cambria"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28C24C56"/>
    <w:multiLevelType w:val="multilevel"/>
    <w:tmpl w:val="A4CCCF6C"/>
    <w:styleLink w:val="WWNum22"/>
    <w:lvl w:ilvl="0">
      <w:start w:val="1"/>
      <w:numFmt w:val="decimal"/>
      <w:lvlText w:val="%1."/>
      <w:lvlJc w:val="left"/>
      <w:pPr>
        <w:ind w:left="720" w:hanging="360"/>
      </w:pPr>
      <w:rPr>
        <w:b/>
        <w:sz w:val="24"/>
        <w:szCs w:val="24"/>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5" w15:restartNumberingAfterBreak="0">
    <w:nsid w:val="32E67170"/>
    <w:multiLevelType w:val="multilevel"/>
    <w:tmpl w:val="5BEE1792"/>
    <w:styleLink w:val="WW8Num18"/>
    <w:lvl w:ilvl="0">
      <w:start w:val="11"/>
      <w:numFmt w:val="decimal"/>
      <w:lvlText w:val="%1."/>
      <w:lvlJc w:val="left"/>
      <w:pPr>
        <w:ind w:left="425" w:hanging="425"/>
      </w:pPr>
      <w:rPr>
        <w:b/>
        <w:sz w:val="24"/>
        <w:szCs w:val="24"/>
      </w:rPr>
    </w:lvl>
    <w:lvl w:ilvl="1">
      <w:start w:val="1"/>
      <w:numFmt w:val="decimal"/>
      <w:lvlText w:val="%1.%2."/>
      <w:lvlJc w:val="left"/>
      <w:pPr>
        <w:ind w:left="992" w:hanging="567"/>
      </w:pPr>
      <w:rPr>
        <w:rFonts w:ascii="Cambria" w:hAnsi="Cambria" w:cs="Cambria"/>
        <w:b/>
        <w:color w:val="000000"/>
        <w:sz w:val="24"/>
        <w:szCs w:val="24"/>
        <w:lang w:val="pl-PL"/>
      </w:r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 w15:restartNumberingAfterBreak="0">
    <w:nsid w:val="38DD3821"/>
    <w:multiLevelType w:val="hybridMultilevel"/>
    <w:tmpl w:val="FD58C7E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3BE61D7D"/>
    <w:multiLevelType w:val="hybridMultilevel"/>
    <w:tmpl w:val="AC9A465E"/>
    <w:lvl w:ilvl="0" w:tplc="04150011">
      <w:start w:val="1"/>
      <w:numFmt w:val="decimal"/>
      <w:lvlText w:val="%1)"/>
      <w:lvlJc w:val="left"/>
      <w:pPr>
        <w:ind w:left="1429" w:hanging="360"/>
      </w:pPr>
    </w:lvl>
    <w:lvl w:ilvl="1" w:tplc="D1D4419E">
      <w:start w:val="1"/>
      <w:numFmt w:val="decimal"/>
      <w:lvlText w:val="%2)"/>
      <w:lvlJc w:val="left"/>
      <w:pPr>
        <w:ind w:left="2649" w:hanging="860"/>
      </w:pPr>
      <w:rPr>
        <w:rFonts w:hint="default"/>
        <w:b w:val="0"/>
        <w:bCs/>
      </w:rPr>
    </w:lvl>
    <w:lvl w:ilvl="2" w:tplc="0415001B">
      <w:start w:val="1"/>
      <w:numFmt w:val="lowerRoman"/>
      <w:lvlText w:val="%3."/>
      <w:lvlJc w:val="right"/>
      <w:pPr>
        <w:ind w:left="2869" w:hanging="180"/>
      </w:pPr>
    </w:lvl>
    <w:lvl w:ilvl="3" w:tplc="15163B6E">
      <w:start w:val="1"/>
      <w:numFmt w:val="decimal"/>
      <w:lvlText w:val="%4."/>
      <w:lvlJc w:val="left"/>
      <w:pPr>
        <w:ind w:left="3589" w:hanging="360"/>
      </w:pPr>
      <w:rPr>
        <w:rFonts w:hint="default"/>
      </w:r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8" w15:restartNumberingAfterBreak="0">
    <w:nsid w:val="3DA22D0F"/>
    <w:multiLevelType w:val="multilevel"/>
    <w:tmpl w:val="B816C83A"/>
    <w:lvl w:ilvl="0">
      <w:start w:val="4"/>
      <w:numFmt w:val="decimal"/>
      <w:lvlText w:val="%1."/>
      <w:lvlJc w:val="left"/>
      <w:pPr>
        <w:tabs>
          <w:tab w:val="num" w:pos="0"/>
        </w:tabs>
        <w:ind w:left="360" w:hanging="360"/>
      </w:pPr>
      <w:rPr>
        <w:rFonts w:eastAsia="Times New Roman" w:cs="Arial"/>
      </w:rPr>
    </w:lvl>
    <w:lvl w:ilvl="1">
      <w:start w:val="1"/>
      <w:numFmt w:val="decimal"/>
      <w:lvlText w:val="%1.%2."/>
      <w:lvlJc w:val="left"/>
      <w:pPr>
        <w:tabs>
          <w:tab w:val="num" w:pos="0"/>
        </w:tabs>
        <w:ind w:left="720" w:hanging="720"/>
      </w:pPr>
      <w:rPr>
        <w:rFonts w:ascii="Cambria" w:hAnsi="Cambria" w:cs="Times New Roman"/>
        <w:b/>
        <w:bCs/>
        <w:i w:val="0"/>
        <w:iCs w:val="0"/>
        <w:color w:val="000000"/>
        <w:sz w:val="24"/>
        <w:szCs w:val="24"/>
      </w:rPr>
    </w:lvl>
    <w:lvl w:ilvl="2">
      <w:start w:val="1"/>
      <w:numFmt w:val="decimal"/>
      <w:lvlText w:val="%1.%2.%3."/>
      <w:lvlJc w:val="left"/>
      <w:pPr>
        <w:tabs>
          <w:tab w:val="num" w:pos="0"/>
        </w:tabs>
        <w:ind w:left="720" w:hanging="720"/>
      </w:pPr>
      <w:rPr>
        <w:rFonts w:ascii="Cambria" w:eastAsia="Lucida Sans Unicode" w:hAnsi="Cambria" w:cs="Times New Roman"/>
        <w:b/>
        <w:bCs w:val="0"/>
        <w:color w:val="000000"/>
        <w:sz w:val="24"/>
        <w:szCs w:val="24"/>
      </w:rPr>
    </w:lvl>
    <w:lvl w:ilvl="3">
      <w:start w:val="1"/>
      <w:numFmt w:val="decimal"/>
      <w:lvlText w:val="%1.%2.%3.%4."/>
      <w:lvlJc w:val="left"/>
      <w:pPr>
        <w:tabs>
          <w:tab w:val="num" w:pos="0"/>
        </w:tabs>
        <w:ind w:left="1080" w:hanging="1080"/>
      </w:pPr>
      <w:rPr>
        <w:rFonts w:eastAsia="Times New Roman" w:cs="Arial"/>
      </w:rPr>
    </w:lvl>
    <w:lvl w:ilvl="4">
      <w:start w:val="1"/>
      <w:numFmt w:val="decimal"/>
      <w:lvlText w:val="%1.%2.%3.%4.%5."/>
      <w:lvlJc w:val="left"/>
      <w:pPr>
        <w:tabs>
          <w:tab w:val="num" w:pos="0"/>
        </w:tabs>
        <w:ind w:left="1080" w:hanging="1080"/>
      </w:pPr>
      <w:rPr>
        <w:rFonts w:eastAsia="Times New Roman" w:cs="Arial"/>
      </w:rPr>
    </w:lvl>
    <w:lvl w:ilvl="5">
      <w:start w:val="1"/>
      <w:numFmt w:val="decimal"/>
      <w:lvlText w:val="%1.%2.%3.%4.%5.%6."/>
      <w:lvlJc w:val="left"/>
      <w:pPr>
        <w:tabs>
          <w:tab w:val="num" w:pos="0"/>
        </w:tabs>
        <w:ind w:left="1440" w:hanging="1440"/>
      </w:pPr>
      <w:rPr>
        <w:rFonts w:eastAsia="Times New Roman" w:cs="Arial"/>
      </w:rPr>
    </w:lvl>
    <w:lvl w:ilvl="6">
      <w:start w:val="1"/>
      <w:numFmt w:val="decimal"/>
      <w:lvlText w:val="%1.%2.%3.%4.%5.%6.%7."/>
      <w:lvlJc w:val="left"/>
      <w:pPr>
        <w:tabs>
          <w:tab w:val="num" w:pos="0"/>
        </w:tabs>
        <w:ind w:left="1440" w:hanging="1440"/>
      </w:pPr>
      <w:rPr>
        <w:rFonts w:eastAsia="Times New Roman" w:cs="Arial"/>
      </w:rPr>
    </w:lvl>
    <w:lvl w:ilvl="7">
      <w:start w:val="1"/>
      <w:numFmt w:val="decimal"/>
      <w:lvlText w:val="%1.%2.%3.%4.%5.%6.%7.%8."/>
      <w:lvlJc w:val="left"/>
      <w:pPr>
        <w:tabs>
          <w:tab w:val="num" w:pos="0"/>
        </w:tabs>
        <w:ind w:left="1800" w:hanging="1800"/>
      </w:pPr>
      <w:rPr>
        <w:rFonts w:eastAsia="Times New Roman" w:cs="Arial"/>
      </w:rPr>
    </w:lvl>
    <w:lvl w:ilvl="8">
      <w:start w:val="1"/>
      <w:numFmt w:val="decimal"/>
      <w:lvlText w:val="%1.%2.%3.%4.%5.%6.%7.%8.%9."/>
      <w:lvlJc w:val="left"/>
      <w:pPr>
        <w:tabs>
          <w:tab w:val="num" w:pos="0"/>
        </w:tabs>
        <w:ind w:left="1800" w:hanging="1800"/>
      </w:pPr>
      <w:rPr>
        <w:rFonts w:eastAsia="Times New Roman" w:cs="Arial"/>
      </w:rPr>
    </w:lvl>
  </w:abstractNum>
  <w:abstractNum w:abstractNumId="39" w15:restartNumberingAfterBreak="0">
    <w:nsid w:val="3FF96E71"/>
    <w:multiLevelType w:val="hybridMultilevel"/>
    <w:tmpl w:val="876479E6"/>
    <w:lvl w:ilvl="0" w:tplc="D40C9064">
      <w:start w:val="1"/>
      <w:numFmt w:val="decimal"/>
      <w:lvlText w:val="%1."/>
      <w:lvlJc w:val="left"/>
      <w:pPr>
        <w:ind w:left="720" w:hanging="360"/>
      </w:pPr>
      <w:rPr>
        <w:rFonts w:cs="Arial" w:hint="default"/>
        <w:b/>
        <w:bCs/>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468E780D"/>
    <w:multiLevelType w:val="hybridMultilevel"/>
    <w:tmpl w:val="E1066490"/>
    <w:lvl w:ilvl="0" w:tplc="86108274">
      <w:start w:val="1"/>
      <w:numFmt w:val="decimal"/>
      <w:lvlText w:val="%1."/>
      <w:lvlJc w:val="left"/>
      <w:pPr>
        <w:ind w:left="468" w:hanging="360"/>
        <w:jc w:val="right"/>
      </w:pPr>
      <w:rPr>
        <w:rFonts w:ascii="Cambria" w:eastAsia="Calibri" w:hAnsi="Cambria" w:cs="Calibri" w:hint="default"/>
        <w:b/>
        <w:bCs/>
        <w:i w:val="0"/>
        <w:iCs w:val="0"/>
        <w:spacing w:val="0"/>
        <w:w w:val="100"/>
        <w:sz w:val="22"/>
        <w:szCs w:val="22"/>
        <w:lang w:val="pl-PL" w:eastAsia="en-US" w:bidi="ar-SA"/>
      </w:rPr>
    </w:lvl>
    <w:lvl w:ilvl="1" w:tplc="9A4E12EA">
      <w:numFmt w:val="bullet"/>
      <w:lvlText w:val="•"/>
      <w:lvlJc w:val="left"/>
      <w:pPr>
        <w:ind w:left="1406" w:hanging="360"/>
      </w:pPr>
      <w:rPr>
        <w:rFonts w:hint="default"/>
        <w:lang w:val="pl-PL" w:eastAsia="en-US" w:bidi="ar-SA"/>
      </w:rPr>
    </w:lvl>
    <w:lvl w:ilvl="2" w:tplc="E4FAD49C">
      <w:numFmt w:val="bullet"/>
      <w:lvlText w:val="•"/>
      <w:lvlJc w:val="left"/>
      <w:pPr>
        <w:ind w:left="2353" w:hanging="360"/>
      </w:pPr>
      <w:rPr>
        <w:rFonts w:hint="default"/>
        <w:lang w:val="pl-PL" w:eastAsia="en-US" w:bidi="ar-SA"/>
      </w:rPr>
    </w:lvl>
    <w:lvl w:ilvl="3" w:tplc="F2ECF24E">
      <w:numFmt w:val="bullet"/>
      <w:lvlText w:val="•"/>
      <w:lvlJc w:val="left"/>
      <w:pPr>
        <w:ind w:left="3299" w:hanging="360"/>
      </w:pPr>
      <w:rPr>
        <w:rFonts w:hint="default"/>
        <w:lang w:val="pl-PL" w:eastAsia="en-US" w:bidi="ar-SA"/>
      </w:rPr>
    </w:lvl>
    <w:lvl w:ilvl="4" w:tplc="5D68EF48">
      <w:numFmt w:val="bullet"/>
      <w:lvlText w:val="•"/>
      <w:lvlJc w:val="left"/>
      <w:pPr>
        <w:ind w:left="4246" w:hanging="360"/>
      </w:pPr>
      <w:rPr>
        <w:rFonts w:hint="default"/>
        <w:lang w:val="pl-PL" w:eastAsia="en-US" w:bidi="ar-SA"/>
      </w:rPr>
    </w:lvl>
    <w:lvl w:ilvl="5" w:tplc="57361ACA">
      <w:numFmt w:val="bullet"/>
      <w:lvlText w:val="•"/>
      <w:lvlJc w:val="left"/>
      <w:pPr>
        <w:ind w:left="5193" w:hanging="360"/>
      </w:pPr>
      <w:rPr>
        <w:rFonts w:hint="default"/>
        <w:lang w:val="pl-PL" w:eastAsia="en-US" w:bidi="ar-SA"/>
      </w:rPr>
    </w:lvl>
    <w:lvl w:ilvl="6" w:tplc="17C42A6E">
      <w:numFmt w:val="bullet"/>
      <w:lvlText w:val="•"/>
      <w:lvlJc w:val="left"/>
      <w:pPr>
        <w:ind w:left="6139" w:hanging="360"/>
      </w:pPr>
      <w:rPr>
        <w:rFonts w:hint="default"/>
        <w:lang w:val="pl-PL" w:eastAsia="en-US" w:bidi="ar-SA"/>
      </w:rPr>
    </w:lvl>
    <w:lvl w:ilvl="7" w:tplc="34C83940">
      <w:numFmt w:val="bullet"/>
      <w:lvlText w:val="•"/>
      <w:lvlJc w:val="left"/>
      <w:pPr>
        <w:ind w:left="7086" w:hanging="360"/>
      </w:pPr>
      <w:rPr>
        <w:rFonts w:hint="default"/>
        <w:lang w:val="pl-PL" w:eastAsia="en-US" w:bidi="ar-SA"/>
      </w:rPr>
    </w:lvl>
    <w:lvl w:ilvl="8" w:tplc="CD469BA6">
      <w:numFmt w:val="bullet"/>
      <w:lvlText w:val="•"/>
      <w:lvlJc w:val="left"/>
      <w:pPr>
        <w:ind w:left="8033" w:hanging="360"/>
      </w:pPr>
      <w:rPr>
        <w:rFonts w:hint="default"/>
        <w:lang w:val="pl-PL" w:eastAsia="en-US" w:bidi="ar-SA"/>
      </w:rPr>
    </w:lvl>
  </w:abstractNum>
  <w:abstractNum w:abstractNumId="41" w15:restartNumberingAfterBreak="0">
    <w:nsid w:val="4EA96B2C"/>
    <w:multiLevelType w:val="hybridMultilevel"/>
    <w:tmpl w:val="3886BED0"/>
    <w:lvl w:ilvl="0" w:tplc="989E9414">
      <w:start w:val="1"/>
      <w:numFmt w:val="decimal"/>
      <w:lvlText w:val="%1."/>
      <w:lvlJc w:val="left"/>
      <w:pPr>
        <w:ind w:left="442" w:hanging="256"/>
      </w:pPr>
      <w:rPr>
        <w:rFonts w:ascii="Cambria" w:eastAsia="Calibri" w:hAnsi="Cambria" w:cs="Calibri" w:hint="default"/>
        <w:b/>
        <w:bCs/>
        <w:i w:val="0"/>
        <w:iCs w:val="0"/>
        <w:spacing w:val="0"/>
        <w:w w:val="100"/>
        <w:sz w:val="24"/>
        <w:szCs w:val="24"/>
        <w:lang w:val="pl-PL" w:eastAsia="en-US" w:bidi="ar-SA"/>
      </w:rPr>
    </w:lvl>
    <w:lvl w:ilvl="1" w:tplc="C492C040">
      <w:start w:val="1"/>
      <w:numFmt w:val="decimal"/>
      <w:lvlText w:val="%2)"/>
      <w:lvlJc w:val="left"/>
      <w:pPr>
        <w:ind w:left="828" w:hanging="387"/>
      </w:pPr>
      <w:rPr>
        <w:rFonts w:ascii="Calibri" w:eastAsia="Calibri" w:hAnsi="Calibri" w:cs="Calibri" w:hint="default"/>
        <w:b w:val="0"/>
        <w:bCs w:val="0"/>
        <w:i w:val="0"/>
        <w:iCs w:val="0"/>
        <w:spacing w:val="-2"/>
        <w:w w:val="100"/>
        <w:sz w:val="24"/>
        <w:szCs w:val="24"/>
        <w:lang w:val="pl-PL" w:eastAsia="en-US" w:bidi="ar-SA"/>
      </w:rPr>
    </w:lvl>
    <w:lvl w:ilvl="2" w:tplc="53601708">
      <w:numFmt w:val="bullet"/>
      <w:lvlText w:val="•"/>
      <w:lvlJc w:val="left"/>
      <w:pPr>
        <w:ind w:left="1831" w:hanging="387"/>
      </w:pPr>
      <w:rPr>
        <w:rFonts w:hint="default"/>
        <w:lang w:val="pl-PL" w:eastAsia="en-US" w:bidi="ar-SA"/>
      </w:rPr>
    </w:lvl>
    <w:lvl w:ilvl="3" w:tplc="DC3A4A3E">
      <w:numFmt w:val="bullet"/>
      <w:lvlText w:val="•"/>
      <w:lvlJc w:val="left"/>
      <w:pPr>
        <w:ind w:left="2843" w:hanging="387"/>
      </w:pPr>
      <w:rPr>
        <w:rFonts w:hint="default"/>
        <w:lang w:val="pl-PL" w:eastAsia="en-US" w:bidi="ar-SA"/>
      </w:rPr>
    </w:lvl>
    <w:lvl w:ilvl="4" w:tplc="C0809FDC">
      <w:numFmt w:val="bullet"/>
      <w:lvlText w:val="•"/>
      <w:lvlJc w:val="left"/>
      <w:pPr>
        <w:ind w:left="3855" w:hanging="387"/>
      </w:pPr>
      <w:rPr>
        <w:rFonts w:hint="default"/>
        <w:lang w:val="pl-PL" w:eastAsia="en-US" w:bidi="ar-SA"/>
      </w:rPr>
    </w:lvl>
    <w:lvl w:ilvl="5" w:tplc="2CE478C6">
      <w:numFmt w:val="bullet"/>
      <w:lvlText w:val="•"/>
      <w:lvlJc w:val="left"/>
      <w:pPr>
        <w:ind w:left="4867" w:hanging="387"/>
      </w:pPr>
      <w:rPr>
        <w:rFonts w:hint="default"/>
        <w:lang w:val="pl-PL" w:eastAsia="en-US" w:bidi="ar-SA"/>
      </w:rPr>
    </w:lvl>
    <w:lvl w:ilvl="6" w:tplc="C1B4BA0E">
      <w:numFmt w:val="bullet"/>
      <w:lvlText w:val="•"/>
      <w:lvlJc w:val="left"/>
      <w:pPr>
        <w:ind w:left="5879" w:hanging="387"/>
      </w:pPr>
      <w:rPr>
        <w:rFonts w:hint="default"/>
        <w:lang w:val="pl-PL" w:eastAsia="en-US" w:bidi="ar-SA"/>
      </w:rPr>
    </w:lvl>
    <w:lvl w:ilvl="7" w:tplc="23B6509A">
      <w:numFmt w:val="bullet"/>
      <w:lvlText w:val="•"/>
      <w:lvlJc w:val="left"/>
      <w:pPr>
        <w:ind w:left="6890" w:hanging="387"/>
      </w:pPr>
      <w:rPr>
        <w:rFonts w:hint="default"/>
        <w:lang w:val="pl-PL" w:eastAsia="en-US" w:bidi="ar-SA"/>
      </w:rPr>
    </w:lvl>
    <w:lvl w:ilvl="8" w:tplc="9B62853A">
      <w:numFmt w:val="bullet"/>
      <w:lvlText w:val="•"/>
      <w:lvlJc w:val="left"/>
      <w:pPr>
        <w:ind w:left="7902" w:hanging="387"/>
      </w:pPr>
      <w:rPr>
        <w:rFonts w:hint="default"/>
        <w:lang w:val="pl-PL" w:eastAsia="en-US" w:bidi="ar-SA"/>
      </w:rPr>
    </w:lvl>
  </w:abstractNum>
  <w:abstractNum w:abstractNumId="42" w15:restartNumberingAfterBreak="0">
    <w:nsid w:val="4FDF562A"/>
    <w:multiLevelType w:val="hybridMultilevel"/>
    <w:tmpl w:val="D1E0154C"/>
    <w:lvl w:ilvl="0" w:tplc="04150011">
      <w:start w:val="1"/>
      <w:numFmt w:val="decimal"/>
      <w:lvlText w:val="%1)"/>
      <w:lvlJc w:val="left"/>
      <w:pPr>
        <w:ind w:left="1069" w:hanging="360"/>
      </w:pPr>
    </w:lvl>
    <w:lvl w:ilvl="1" w:tplc="FFFFFFFF">
      <w:start w:val="1"/>
      <w:numFmt w:val="lowerLetter"/>
      <w:lvlText w:val="%2)"/>
      <w:lvlJc w:val="left"/>
      <w:pPr>
        <w:ind w:left="1015" w:hanging="360"/>
      </w:pPr>
      <w:rPr>
        <w:rFonts w:cs="Times New Roman" w:hint="default"/>
        <w:b w:val="0"/>
      </w:rPr>
    </w:lvl>
    <w:lvl w:ilvl="2" w:tplc="FFFFFFFF">
      <w:start w:val="1"/>
      <w:numFmt w:val="lowerRoman"/>
      <w:lvlText w:val="%3."/>
      <w:lvlJc w:val="right"/>
      <w:pPr>
        <w:ind w:left="1735" w:hanging="180"/>
      </w:pPr>
      <w:rPr>
        <w:rFonts w:cs="Times New Roman"/>
      </w:rPr>
    </w:lvl>
    <w:lvl w:ilvl="3" w:tplc="FFFFFFFF">
      <w:start w:val="1"/>
      <w:numFmt w:val="decimal"/>
      <w:lvlText w:val="%4."/>
      <w:lvlJc w:val="left"/>
      <w:pPr>
        <w:ind w:left="2455" w:hanging="360"/>
      </w:pPr>
      <w:rPr>
        <w:rFonts w:hint="default"/>
        <w:b w:val="0"/>
        <w:i w:val="0"/>
        <w:color w:val="000000" w:themeColor="text1"/>
      </w:rPr>
    </w:lvl>
    <w:lvl w:ilvl="4" w:tplc="FFFFFFFF">
      <w:start w:val="1"/>
      <w:numFmt w:val="lowerLetter"/>
      <w:lvlText w:val="%5."/>
      <w:lvlJc w:val="left"/>
      <w:pPr>
        <w:ind w:left="3175" w:hanging="360"/>
      </w:pPr>
      <w:rPr>
        <w:rFonts w:hint="default"/>
      </w:rPr>
    </w:lvl>
    <w:lvl w:ilvl="5" w:tplc="FFFFFFFF" w:tentative="1">
      <w:start w:val="1"/>
      <w:numFmt w:val="lowerRoman"/>
      <w:lvlText w:val="%6."/>
      <w:lvlJc w:val="right"/>
      <w:pPr>
        <w:ind w:left="3895" w:hanging="180"/>
      </w:pPr>
      <w:rPr>
        <w:rFonts w:cs="Times New Roman"/>
      </w:rPr>
    </w:lvl>
    <w:lvl w:ilvl="6" w:tplc="FFFFFFFF" w:tentative="1">
      <w:start w:val="1"/>
      <w:numFmt w:val="decimal"/>
      <w:lvlText w:val="%7."/>
      <w:lvlJc w:val="left"/>
      <w:pPr>
        <w:ind w:left="4615" w:hanging="360"/>
      </w:pPr>
      <w:rPr>
        <w:rFonts w:cs="Times New Roman"/>
      </w:rPr>
    </w:lvl>
    <w:lvl w:ilvl="7" w:tplc="FFFFFFFF" w:tentative="1">
      <w:start w:val="1"/>
      <w:numFmt w:val="lowerLetter"/>
      <w:lvlText w:val="%8."/>
      <w:lvlJc w:val="left"/>
      <w:pPr>
        <w:ind w:left="5335" w:hanging="360"/>
      </w:pPr>
      <w:rPr>
        <w:rFonts w:cs="Times New Roman"/>
      </w:rPr>
    </w:lvl>
    <w:lvl w:ilvl="8" w:tplc="FFFFFFFF" w:tentative="1">
      <w:start w:val="1"/>
      <w:numFmt w:val="lowerRoman"/>
      <w:lvlText w:val="%9."/>
      <w:lvlJc w:val="right"/>
      <w:pPr>
        <w:ind w:left="6055" w:hanging="180"/>
      </w:pPr>
      <w:rPr>
        <w:rFonts w:cs="Times New Roman"/>
      </w:rPr>
    </w:lvl>
  </w:abstractNum>
  <w:abstractNum w:abstractNumId="43" w15:restartNumberingAfterBreak="0">
    <w:nsid w:val="595C7A53"/>
    <w:multiLevelType w:val="hybridMultilevel"/>
    <w:tmpl w:val="2C0A0AE8"/>
    <w:lvl w:ilvl="0" w:tplc="DFCC1E82">
      <w:start w:val="1"/>
      <w:numFmt w:val="decimal"/>
      <w:lvlText w:val="%1."/>
      <w:lvlJc w:val="left"/>
      <w:pPr>
        <w:ind w:left="585" w:hanging="430"/>
      </w:pPr>
      <w:rPr>
        <w:rFonts w:ascii="Cambria" w:eastAsia="Calibri" w:hAnsi="Cambria" w:cs="Calibri" w:hint="default"/>
        <w:b w:val="0"/>
        <w:bCs w:val="0"/>
        <w:i w:val="0"/>
        <w:iCs w:val="0"/>
        <w:spacing w:val="0"/>
        <w:w w:val="100"/>
        <w:sz w:val="24"/>
        <w:szCs w:val="24"/>
        <w:lang w:val="pl-PL" w:eastAsia="en-US" w:bidi="ar-SA"/>
      </w:rPr>
    </w:lvl>
    <w:lvl w:ilvl="1" w:tplc="903252DC">
      <w:start w:val="1"/>
      <w:numFmt w:val="decimal"/>
      <w:lvlText w:val="%2)"/>
      <w:lvlJc w:val="left"/>
      <w:pPr>
        <w:ind w:left="1036" w:hanging="360"/>
      </w:pPr>
      <w:rPr>
        <w:rFonts w:ascii="Calibri" w:eastAsia="Calibri" w:hAnsi="Calibri" w:cs="Calibri" w:hint="default"/>
        <w:b w:val="0"/>
        <w:bCs w:val="0"/>
        <w:i w:val="0"/>
        <w:iCs w:val="0"/>
        <w:spacing w:val="-2"/>
        <w:w w:val="100"/>
        <w:sz w:val="22"/>
        <w:szCs w:val="22"/>
        <w:lang w:val="pl-PL" w:eastAsia="en-US" w:bidi="ar-SA"/>
      </w:rPr>
    </w:lvl>
    <w:lvl w:ilvl="2" w:tplc="525E41CC">
      <w:numFmt w:val="bullet"/>
      <w:lvlText w:val="•"/>
      <w:lvlJc w:val="left"/>
      <w:pPr>
        <w:ind w:left="2027" w:hanging="360"/>
      </w:pPr>
      <w:rPr>
        <w:rFonts w:hint="default"/>
        <w:lang w:val="pl-PL" w:eastAsia="en-US" w:bidi="ar-SA"/>
      </w:rPr>
    </w:lvl>
    <w:lvl w:ilvl="3" w:tplc="7FF07B88">
      <w:numFmt w:val="bullet"/>
      <w:lvlText w:val="•"/>
      <w:lvlJc w:val="left"/>
      <w:pPr>
        <w:ind w:left="3014" w:hanging="360"/>
      </w:pPr>
      <w:rPr>
        <w:rFonts w:hint="default"/>
        <w:lang w:val="pl-PL" w:eastAsia="en-US" w:bidi="ar-SA"/>
      </w:rPr>
    </w:lvl>
    <w:lvl w:ilvl="4" w:tplc="8A6823B0">
      <w:numFmt w:val="bullet"/>
      <w:lvlText w:val="•"/>
      <w:lvlJc w:val="left"/>
      <w:pPr>
        <w:ind w:left="4002" w:hanging="360"/>
      </w:pPr>
      <w:rPr>
        <w:rFonts w:hint="default"/>
        <w:lang w:val="pl-PL" w:eastAsia="en-US" w:bidi="ar-SA"/>
      </w:rPr>
    </w:lvl>
    <w:lvl w:ilvl="5" w:tplc="6BE478A0">
      <w:numFmt w:val="bullet"/>
      <w:lvlText w:val="•"/>
      <w:lvlJc w:val="left"/>
      <w:pPr>
        <w:ind w:left="4989" w:hanging="360"/>
      </w:pPr>
      <w:rPr>
        <w:rFonts w:hint="default"/>
        <w:lang w:val="pl-PL" w:eastAsia="en-US" w:bidi="ar-SA"/>
      </w:rPr>
    </w:lvl>
    <w:lvl w:ilvl="6" w:tplc="024C678A">
      <w:numFmt w:val="bullet"/>
      <w:lvlText w:val="•"/>
      <w:lvlJc w:val="left"/>
      <w:pPr>
        <w:ind w:left="5976" w:hanging="360"/>
      </w:pPr>
      <w:rPr>
        <w:rFonts w:hint="default"/>
        <w:lang w:val="pl-PL" w:eastAsia="en-US" w:bidi="ar-SA"/>
      </w:rPr>
    </w:lvl>
    <w:lvl w:ilvl="7" w:tplc="998AA86C">
      <w:numFmt w:val="bullet"/>
      <w:lvlText w:val="•"/>
      <w:lvlJc w:val="left"/>
      <w:pPr>
        <w:ind w:left="6964" w:hanging="360"/>
      </w:pPr>
      <w:rPr>
        <w:rFonts w:hint="default"/>
        <w:lang w:val="pl-PL" w:eastAsia="en-US" w:bidi="ar-SA"/>
      </w:rPr>
    </w:lvl>
    <w:lvl w:ilvl="8" w:tplc="E2B011C4">
      <w:numFmt w:val="bullet"/>
      <w:lvlText w:val="•"/>
      <w:lvlJc w:val="left"/>
      <w:pPr>
        <w:ind w:left="7951" w:hanging="360"/>
      </w:pPr>
      <w:rPr>
        <w:rFonts w:hint="default"/>
        <w:lang w:val="pl-PL" w:eastAsia="en-US" w:bidi="ar-SA"/>
      </w:rPr>
    </w:lvl>
  </w:abstractNum>
  <w:abstractNum w:abstractNumId="44" w15:restartNumberingAfterBreak="0">
    <w:nsid w:val="5E3730AB"/>
    <w:multiLevelType w:val="multilevel"/>
    <w:tmpl w:val="D826C4A8"/>
    <w:lvl w:ilvl="0">
      <w:start w:val="1"/>
      <w:numFmt w:val="decimal"/>
      <w:lvlText w:val="%1."/>
      <w:lvlJc w:val="left"/>
      <w:pPr>
        <w:ind w:left="360" w:hanging="360"/>
      </w:pPr>
      <w:rPr>
        <w:rFonts w:hint="default"/>
        <w:b/>
      </w:rPr>
    </w:lvl>
    <w:lvl w:ilvl="1">
      <w:start w:val="1"/>
      <w:numFmt w:val="decimal"/>
      <w:lvlText w:val="%1.%2."/>
      <w:lvlJc w:val="left"/>
      <w:pPr>
        <w:ind w:left="432" w:hanging="432"/>
      </w:pPr>
      <w:rPr>
        <w:rFonts w:ascii="Cambria" w:hAnsi="Cambria" w:cs="Arial" w:hint="default"/>
        <w:b/>
        <w:i w:val="0"/>
        <w:color w:val="auto"/>
        <w:sz w:val="24"/>
        <w:szCs w:val="24"/>
      </w:rPr>
    </w:lvl>
    <w:lvl w:ilvl="2">
      <w:start w:val="1"/>
      <w:numFmt w:val="decimal"/>
      <w:lvlText w:val="%3)"/>
      <w:lvlJc w:val="left"/>
      <w:pPr>
        <w:ind w:left="2773" w:hanging="504"/>
      </w:pPr>
      <w:rPr>
        <w:rFonts w:ascii="Cambria" w:hAnsi="Cambria" w:cs="Arial" w:hint="default"/>
        <w:b w:val="0"/>
        <w:bCs w:val="0"/>
        <w:sz w:val="24"/>
        <w:szCs w:val="24"/>
      </w:rPr>
    </w:lvl>
    <w:lvl w:ilvl="3">
      <w:start w:val="1"/>
      <w:numFmt w:val="decimal"/>
      <w:lvlText w:val="%1.%2.%3.%4."/>
      <w:lvlJc w:val="left"/>
      <w:pPr>
        <w:ind w:left="1728" w:hanging="648"/>
      </w:pPr>
      <w:rPr>
        <w:rFonts w:cs="Times New Roman" w:hint="default"/>
        <w:b w:val="0"/>
      </w:rPr>
    </w:lvl>
    <w:lvl w:ilvl="4">
      <w:start w:val="1"/>
      <w:numFmt w:val="decimal"/>
      <w:lvlText w:val="%1.%2.%3.%4.%5."/>
      <w:lvlJc w:val="left"/>
      <w:pPr>
        <w:ind w:left="223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b/>
      </w:rPr>
    </w:lvl>
    <w:lvl w:ilvl="7">
      <w:start w:val="1"/>
      <w:numFmt w:val="decimal"/>
      <w:lvlText w:val="%1.%2.%3.%4.%5.%6.%7.%8."/>
      <w:lvlJc w:val="left"/>
      <w:pPr>
        <w:ind w:left="3744" w:hanging="1224"/>
      </w:pPr>
      <w:rPr>
        <w:rFonts w:cs="Times New Roman" w:hint="default"/>
        <w:b/>
      </w:rPr>
    </w:lvl>
    <w:lvl w:ilvl="8">
      <w:start w:val="1"/>
      <w:numFmt w:val="decimal"/>
      <w:lvlText w:val="%1.%2.%3.%4.%5.%6.%7.%8.%9."/>
      <w:lvlJc w:val="left"/>
      <w:pPr>
        <w:ind w:left="4320" w:hanging="1440"/>
      </w:pPr>
      <w:rPr>
        <w:rFonts w:cs="Times New Roman" w:hint="default"/>
        <w:b/>
      </w:rPr>
    </w:lvl>
  </w:abstractNum>
  <w:abstractNum w:abstractNumId="45" w15:restartNumberingAfterBreak="0">
    <w:nsid w:val="6150048F"/>
    <w:multiLevelType w:val="hybridMultilevel"/>
    <w:tmpl w:val="99A6F74A"/>
    <w:lvl w:ilvl="0" w:tplc="3C4EDCDC">
      <w:start w:val="1"/>
      <w:numFmt w:val="decimal"/>
      <w:lvlText w:val="%1."/>
      <w:lvlJc w:val="left"/>
      <w:pPr>
        <w:ind w:left="518" w:hanging="360"/>
      </w:pPr>
      <w:rPr>
        <w:rFonts w:ascii="Cambria" w:eastAsia="Calibri" w:hAnsi="Cambria" w:cs="Calibri" w:hint="default"/>
        <w:b/>
        <w:bCs/>
        <w:i w:val="0"/>
        <w:iCs w:val="0"/>
        <w:spacing w:val="-2"/>
        <w:w w:val="100"/>
        <w:sz w:val="22"/>
        <w:szCs w:val="22"/>
        <w:lang w:val="pl-PL" w:eastAsia="en-US" w:bidi="ar-SA"/>
      </w:rPr>
    </w:lvl>
    <w:lvl w:ilvl="1" w:tplc="6F848FAE">
      <w:start w:val="1"/>
      <w:numFmt w:val="decimal"/>
      <w:lvlText w:val="%2)"/>
      <w:lvlJc w:val="left"/>
      <w:pPr>
        <w:ind w:left="518" w:hanging="360"/>
      </w:pPr>
      <w:rPr>
        <w:rFonts w:ascii="Cambria" w:eastAsia="Calibri" w:hAnsi="Cambria" w:cs="Calibri" w:hint="default"/>
        <w:b w:val="0"/>
        <w:bCs w:val="0"/>
        <w:i w:val="0"/>
        <w:iCs w:val="0"/>
        <w:spacing w:val="-2"/>
        <w:w w:val="100"/>
        <w:sz w:val="22"/>
        <w:szCs w:val="22"/>
        <w:lang w:val="pl-PL" w:eastAsia="en-US" w:bidi="ar-SA"/>
      </w:rPr>
    </w:lvl>
    <w:lvl w:ilvl="2" w:tplc="C2084CFC">
      <w:numFmt w:val="bullet"/>
      <w:lvlText w:val="•"/>
      <w:lvlJc w:val="left"/>
      <w:pPr>
        <w:ind w:left="2401" w:hanging="360"/>
      </w:pPr>
      <w:rPr>
        <w:rFonts w:hint="default"/>
        <w:lang w:val="pl-PL" w:eastAsia="en-US" w:bidi="ar-SA"/>
      </w:rPr>
    </w:lvl>
    <w:lvl w:ilvl="3" w:tplc="F4AC24D2">
      <w:numFmt w:val="bullet"/>
      <w:lvlText w:val="•"/>
      <w:lvlJc w:val="left"/>
      <w:pPr>
        <w:ind w:left="3341" w:hanging="360"/>
      </w:pPr>
      <w:rPr>
        <w:rFonts w:hint="default"/>
        <w:lang w:val="pl-PL" w:eastAsia="en-US" w:bidi="ar-SA"/>
      </w:rPr>
    </w:lvl>
    <w:lvl w:ilvl="4" w:tplc="042660B2">
      <w:numFmt w:val="bullet"/>
      <w:lvlText w:val="•"/>
      <w:lvlJc w:val="left"/>
      <w:pPr>
        <w:ind w:left="4282" w:hanging="360"/>
      </w:pPr>
      <w:rPr>
        <w:rFonts w:hint="default"/>
        <w:lang w:val="pl-PL" w:eastAsia="en-US" w:bidi="ar-SA"/>
      </w:rPr>
    </w:lvl>
    <w:lvl w:ilvl="5" w:tplc="00540B5C">
      <w:numFmt w:val="bullet"/>
      <w:lvlText w:val="•"/>
      <w:lvlJc w:val="left"/>
      <w:pPr>
        <w:ind w:left="5223" w:hanging="360"/>
      </w:pPr>
      <w:rPr>
        <w:rFonts w:hint="default"/>
        <w:lang w:val="pl-PL" w:eastAsia="en-US" w:bidi="ar-SA"/>
      </w:rPr>
    </w:lvl>
    <w:lvl w:ilvl="6" w:tplc="0DBA0C3C">
      <w:numFmt w:val="bullet"/>
      <w:lvlText w:val="•"/>
      <w:lvlJc w:val="left"/>
      <w:pPr>
        <w:ind w:left="6163" w:hanging="360"/>
      </w:pPr>
      <w:rPr>
        <w:rFonts w:hint="default"/>
        <w:lang w:val="pl-PL" w:eastAsia="en-US" w:bidi="ar-SA"/>
      </w:rPr>
    </w:lvl>
    <w:lvl w:ilvl="7" w:tplc="99468394">
      <w:numFmt w:val="bullet"/>
      <w:lvlText w:val="•"/>
      <w:lvlJc w:val="left"/>
      <w:pPr>
        <w:ind w:left="7104" w:hanging="360"/>
      </w:pPr>
      <w:rPr>
        <w:rFonts w:hint="default"/>
        <w:lang w:val="pl-PL" w:eastAsia="en-US" w:bidi="ar-SA"/>
      </w:rPr>
    </w:lvl>
    <w:lvl w:ilvl="8" w:tplc="534ABFD0">
      <w:numFmt w:val="bullet"/>
      <w:lvlText w:val="•"/>
      <w:lvlJc w:val="left"/>
      <w:pPr>
        <w:ind w:left="8045" w:hanging="360"/>
      </w:pPr>
      <w:rPr>
        <w:rFonts w:hint="default"/>
        <w:lang w:val="pl-PL" w:eastAsia="en-US" w:bidi="ar-SA"/>
      </w:rPr>
    </w:lvl>
  </w:abstractNum>
  <w:abstractNum w:abstractNumId="46" w15:restartNumberingAfterBreak="0">
    <w:nsid w:val="633A7936"/>
    <w:multiLevelType w:val="hybridMultilevel"/>
    <w:tmpl w:val="377ABABA"/>
    <w:lvl w:ilvl="0" w:tplc="D80608B6">
      <w:start w:val="1"/>
      <w:numFmt w:val="decimal"/>
      <w:lvlText w:val="%1."/>
      <w:lvlJc w:val="left"/>
      <w:pPr>
        <w:ind w:left="720" w:hanging="360"/>
      </w:pPr>
      <w:rPr>
        <w:b/>
      </w:rPr>
    </w:lvl>
    <w:lvl w:ilvl="1" w:tplc="2A1AB0B2">
      <w:start w:val="1"/>
      <w:numFmt w:val="decimal"/>
      <w:lvlText w:val="%2)"/>
      <w:lvlJc w:val="left"/>
      <w:pPr>
        <w:ind w:left="1440" w:hanging="360"/>
      </w:pPr>
      <w:rPr>
        <w:b w:val="0"/>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 w15:restartNumberingAfterBreak="0">
    <w:nsid w:val="6AD370C5"/>
    <w:multiLevelType w:val="hybridMultilevel"/>
    <w:tmpl w:val="FA8A3CA8"/>
    <w:lvl w:ilvl="0" w:tplc="5942ADA0">
      <w:start w:val="1"/>
      <w:numFmt w:val="decimal"/>
      <w:lvlText w:val="%1)"/>
      <w:lvlJc w:val="left"/>
      <w:pPr>
        <w:ind w:left="720" w:hanging="360"/>
      </w:pPr>
      <w:rPr>
        <w:rFonts w:cs="Times New Roman"/>
        <w:b w:val="0"/>
      </w:rPr>
    </w:lvl>
    <w:lvl w:ilvl="1" w:tplc="6C52EED0">
      <w:start w:val="1"/>
      <w:numFmt w:val="decimal"/>
      <w:lvlText w:val="%2)"/>
      <w:lvlJc w:val="left"/>
      <w:pPr>
        <w:ind w:left="720" w:hanging="360"/>
      </w:pPr>
      <w:rPr>
        <w:rFonts w:cs="Times New Roman"/>
        <w:b w:val="0"/>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8" w15:restartNumberingAfterBreak="0">
    <w:nsid w:val="7BFF3205"/>
    <w:multiLevelType w:val="multilevel"/>
    <w:tmpl w:val="D69A4F5C"/>
    <w:styleLink w:val="WWNum10"/>
    <w:lvl w:ilvl="0">
      <w:start w:val="1"/>
      <w:numFmt w:val="decimal"/>
      <w:lvlText w:val="%1."/>
      <w:lvlJc w:val="left"/>
      <w:pPr>
        <w:ind w:left="720" w:hanging="360"/>
      </w:pPr>
      <w:rPr>
        <w:b/>
        <w:sz w:val="24"/>
        <w:szCs w:val="24"/>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num w:numId="1" w16cid:durableId="1270427556">
    <w:abstractNumId w:val="2"/>
  </w:num>
  <w:num w:numId="2" w16cid:durableId="1020279541">
    <w:abstractNumId w:val="7"/>
  </w:num>
  <w:num w:numId="3" w16cid:durableId="1661890196">
    <w:abstractNumId w:val="8"/>
  </w:num>
  <w:num w:numId="4" w16cid:durableId="1293905185">
    <w:abstractNumId w:val="11"/>
  </w:num>
  <w:num w:numId="5" w16cid:durableId="243614293">
    <w:abstractNumId w:val="12"/>
  </w:num>
  <w:num w:numId="6" w16cid:durableId="1249729945">
    <w:abstractNumId w:val="15"/>
  </w:num>
  <w:num w:numId="7" w16cid:durableId="1060054933">
    <w:abstractNumId w:val="17"/>
  </w:num>
  <w:num w:numId="8" w16cid:durableId="728766273">
    <w:abstractNumId w:val="19"/>
  </w:num>
  <w:num w:numId="9" w16cid:durableId="318534247">
    <w:abstractNumId w:val="23"/>
  </w:num>
  <w:num w:numId="10" w16cid:durableId="183515494">
    <w:abstractNumId w:val="37"/>
  </w:num>
  <w:num w:numId="11" w16cid:durableId="1849520426">
    <w:abstractNumId w:val="35"/>
  </w:num>
  <w:num w:numId="12" w16cid:durableId="97328875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47511831">
    <w:abstractNumId w:val="3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078752067">
    <w:abstractNumId w:val="44"/>
  </w:num>
  <w:num w:numId="15" w16cid:durableId="372852832">
    <w:abstractNumId w:val="24"/>
  </w:num>
  <w:num w:numId="16" w16cid:durableId="1907643680">
    <w:abstractNumId w:val="29"/>
  </w:num>
  <w:num w:numId="17" w16cid:durableId="1296720590">
    <w:abstractNumId w:val="21"/>
    <w:lvlOverride w:ilvl="0">
      <w:lvl w:ilvl="0">
        <w:start w:val="1"/>
        <w:numFmt w:val="decimal"/>
        <w:lvlText w:val="%1."/>
        <w:lvlJc w:val="left"/>
        <w:pPr>
          <w:ind w:left="720" w:hanging="360"/>
        </w:pPr>
        <w:rPr>
          <w:rFonts w:ascii="Cambria" w:hAnsi="Cambria" w:hint="default"/>
          <w:b/>
          <w:sz w:val="24"/>
          <w:szCs w:val="24"/>
        </w:rPr>
      </w:lvl>
    </w:lvlOverride>
  </w:num>
  <w:num w:numId="18" w16cid:durableId="1069572325">
    <w:abstractNumId w:val="21"/>
    <w:lvlOverride w:ilvl="0">
      <w:startOverride w:val="1"/>
    </w:lvlOverride>
  </w:num>
  <w:num w:numId="19" w16cid:durableId="784809265">
    <w:abstractNumId w:val="48"/>
  </w:num>
  <w:num w:numId="20" w16cid:durableId="429467878">
    <w:abstractNumId w:val="48"/>
    <w:lvlOverride w:ilvl="0">
      <w:lvl w:ilvl="0">
        <w:start w:val="1"/>
        <w:numFmt w:val="decimal"/>
        <w:lvlText w:val="%1."/>
        <w:lvlJc w:val="left"/>
        <w:pPr>
          <w:ind w:left="720" w:hanging="360"/>
        </w:pPr>
        <w:rPr>
          <w:rFonts w:ascii="Cambria" w:hAnsi="Cambria" w:hint="default"/>
          <w:b/>
          <w:sz w:val="24"/>
          <w:szCs w:val="24"/>
        </w:rPr>
      </w:lvl>
    </w:lvlOverride>
    <w:lvlOverride w:ilvl="1">
      <w:lvl w:ilvl="1">
        <w:start w:val="1"/>
        <w:numFmt w:val="lowerLetter"/>
        <w:lvlText w:val="%2."/>
        <w:lvlJc w:val="left"/>
        <w:pPr>
          <w:ind w:left="1440" w:hanging="360"/>
        </w:pPr>
      </w:lvl>
    </w:lvlOverride>
    <w:lvlOverride w:ilvl="2">
      <w:lvl w:ilvl="2">
        <w:start w:val="1"/>
        <w:numFmt w:val="lowerRoman"/>
        <w:lvlText w:val="%1.%2.%3."/>
        <w:lvlJc w:val="right"/>
        <w:pPr>
          <w:ind w:left="2160" w:hanging="180"/>
        </w:pPr>
      </w:lvl>
    </w:lvlOverride>
    <w:lvlOverride w:ilvl="3">
      <w:lvl w:ilvl="3">
        <w:start w:val="1"/>
        <w:numFmt w:val="decimal"/>
        <w:lvlText w:val="%1.%2.%3.%4."/>
        <w:lvlJc w:val="left"/>
        <w:pPr>
          <w:ind w:left="2880" w:hanging="360"/>
        </w:pPr>
      </w:lvl>
    </w:lvlOverride>
    <w:lvlOverride w:ilvl="4">
      <w:lvl w:ilvl="4">
        <w:start w:val="1"/>
        <w:numFmt w:val="lowerLetter"/>
        <w:lvlText w:val="%1.%2.%3.%4.%5."/>
        <w:lvlJc w:val="left"/>
        <w:pPr>
          <w:ind w:left="3600" w:hanging="360"/>
        </w:pPr>
      </w:lvl>
    </w:lvlOverride>
    <w:lvlOverride w:ilvl="5">
      <w:lvl w:ilvl="5">
        <w:start w:val="1"/>
        <w:numFmt w:val="lowerRoman"/>
        <w:lvlText w:val="%1.%2.%3.%4.%5.%6."/>
        <w:lvlJc w:val="right"/>
        <w:pPr>
          <w:ind w:left="4320" w:hanging="180"/>
        </w:pPr>
      </w:lvl>
    </w:lvlOverride>
    <w:lvlOverride w:ilvl="6">
      <w:lvl w:ilvl="6">
        <w:start w:val="1"/>
        <w:numFmt w:val="decimal"/>
        <w:lvlText w:val="%1.%2.%3.%4.%5.%6.%7."/>
        <w:lvlJc w:val="left"/>
        <w:pPr>
          <w:ind w:left="5040" w:hanging="360"/>
        </w:pPr>
      </w:lvl>
    </w:lvlOverride>
    <w:lvlOverride w:ilvl="7">
      <w:lvl w:ilvl="7">
        <w:start w:val="1"/>
        <w:numFmt w:val="lowerLetter"/>
        <w:lvlText w:val="%1.%2.%3.%4.%5.%6.%7.%8."/>
        <w:lvlJc w:val="left"/>
        <w:pPr>
          <w:ind w:left="5760" w:hanging="360"/>
        </w:pPr>
      </w:lvl>
    </w:lvlOverride>
    <w:lvlOverride w:ilvl="8">
      <w:lvl w:ilvl="8">
        <w:start w:val="1"/>
        <w:numFmt w:val="lowerRoman"/>
        <w:lvlText w:val="%1.%2.%3.%4.%5.%6.%7.%8.%9."/>
        <w:lvlJc w:val="right"/>
        <w:pPr>
          <w:ind w:left="6480" w:hanging="180"/>
        </w:pPr>
      </w:lvl>
    </w:lvlOverride>
  </w:num>
  <w:num w:numId="21" w16cid:durableId="669723218">
    <w:abstractNumId w:val="34"/>
  </w:num>
  <w:num w:numId="22" w16cid:durableId="1779980102">
    <w:abstractNumId w:val="41"/>
  </w:num>
  <w:num w:numId="23" w16cid:durableId="662782396">
    <w:abstractNumId w:val="28"/>
  </w:num>
  <w:num w:numId="24" w16cid:durableId="428816042">
    <w:abstractNumId w:val="40"/>
  </w:num>
  <w:num w:numId="25" w16cid:durableId="1820803249">
    <w:abstractNumId w:val="22"/>
  </w:num>
  <w:num w:numId="26" w16cid:durableId="5719072">
    <w:abstractNumId w:val="45"/>
  </w:num>
  <w:num w:numId="27" w16cid:durableId="348724271">
    <w:abstractNumId w:val="43"/>
  </w:num>
  <w:num w:numId="28" w16cid:durableId="632978235">
    <w:abstractNumId w:val="21"/>
  </w:num>
  <w:num w:numId="29" w16cid:durableId="1288123833">
    <w:abstractNumId w:val="38"/>
  </w:num>
  <w:num w:numId="30" w16cid:durableId="1884438582">
    <w:abstractNumId w:val="27"/>
  </w:num>
  <w:num w:numId="31" w16cid:durableId="828253720">
    <w:abstractNumId w:val="26"/>
  </w:num>
  <w:num w:numId="32" w16cid:durableId="7100696">
    <w:abstractNumId w:val="31"/>
  </w:num>
  <w:num w:numId="33" w16cid:durableId="619996779">
    <w:abstractNumId w:val="30"/>
  </w:num>
  <w:num w:numId="34" w16cid:durableId="425080228">
    <w:abstractNumId w:val="10"/>
  </w:num>
  <w:num w:numId="35" w16cid:durableId="171680527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09015782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252009872">
    <w:abstractNumId w:val="36"/>
  </w:num>
  <w:num w:numId="38" w16cid:durableId="1603879080">
    <w:abstractNumId w:val="39"/>
  </w:num>
  <w:num w:numId="39" w16cid:durableId="556162681">
    <w:abstractNumId w:val="42"/>
  </w:num>
  <w:num w:numId="40" w16cid:durableId="1103067960">
    <w:abstractNumId w:val="33"/>
  </w:num>
  <w:num w:numId="41" w16cid:durableId="188759488">
    <w:abstractNumId w:val="3"/>
  </w:num>
  <w:num w:numId="42" w16cid:durableId="105500920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2"/>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054E"/>
    <w:rsid w:val="00014E2D"/>
    <w:rsid w:val="00022432"/>
    <w:rsid w:val="000239C0"/>
    <w:rsid w:val="00023D82"/>
    <w:rsid w:val="000277E6"/>
    <w:rsid w:val="000424C3"/>
    <w:rsid w:val="00043094"/>
    <w:rsid w:val="00044087"/>
    <w:rsid w:val="00053D3F"/>
    <w:rsid w:val="000551F5"/>
    <w:rsid w:val="00061306"/>
    <w:rsid w:val="0006716B"/>
    <w:rsid w:val="000856BA"/>
    <w:rsid w:val="000905A6"/>
    <w:rsid w:val="000B01E3"/>
    <w:rsid w:val="000B054E"/>
    <w:rsid w:val="000B192C"/>
    <w:rsid w:val="000B54AD"/>
    <w:rsid w:val="000E3DE0"/>
    <w:rsid w:val="000E4882"/>
    <w:rsid w:val="000F3FE8"/>
    <w:rsid w:val="001024F3"/>
    <w:rsid w:val="00102532"/>
    <w:rsid w:val="00110DD0"/>
    <w:rsid w:val="001319EA"/>
    <w:rsid w:val="00131FDB"/>
    <w:rsid w:val="00135522"/>
    <w:rsid w:val="00142693"/>
    <w:rsid w:val="00142C39"/>
    <w:rsid w:val="0014383F"/>
    <w:rsid w:val="00153377"/>
    <w:rsid w:val="001579D8"/>
    <w:rsid w:val="00165DF7"/>
    <w:rsid w:val="001826E2"/>
    <w:rsid w:val="00184353"/>
    <w:rsid w:val="001861AE"/>
    <w:rsid w:val="00190BCD"/>
    <w:rsid w:val="00197595"/>
    <w:rsid w:val="001A41C7"/>
    <w:rsid w:val="001B1AB4"/>
    <w:rsid w:val="001B5B02"/>
    <w:rsid w:val="001B7CC5"/>
    <w:rsid w:val="001C7E0D"/>
    <w:rsid w:val="001D54B9"/>
    <w:rsid w:val="001D5BC8"/>
    <w:rsid w:val="001E31C6"/>
    <w:rsid w:val="001E3861"/>
    <w:rsid w:val="001F07FA"/>
    <w:rsid w:val="001F2754"/>
    <w:rsid w:val="00216CA9"/>
    <w:rsid w:val="00232833"/>
    <w:rsid w:val="00240780"/>
    <w:rsid w:val="00241991"/>
    <w:rsid w:val="00245F14"/>
    <w:rsid w:val="0024743B"/>
    <w:rsid w:val="00251EFF"/>
    <w:rsid w:val="0027501C"/>
    <w:rsid w:val="002A3DD7"/>
    <w:rsid w:val="002A7A09"/>
    <w:rsid w:val="002B37E0"/>
    <w:rsid w:val="002B4D05"/>
    <w:rsid w:val="002B7F67"/>
    <w:rsid w:val="002C5146"/>
    <w:rsid w:val="002D5814"/>
    <w:rsid w:val="002E6B5E"/>
    <w:rsid w:val="002F772E"/>
    <w:rsid w:val="00305BF6"/>
    <w:rsid w:val="00310CD4"/>
    <w:rsid w:val="00311100"/>
    <w:rsid w:val="00321CD3"/>
    <w:rsid w:val="00323586"/>
    <w:rsid w:val="0033008C"/>
    <w:rsid w:val="00332CD4"/>
    <w:rsid w:val="003414B5"/>
    <w:rsid w:val="003433FA"/>
    <w:rsid w:val="003576D2"/>
    <w:rsid w:val="0036423C"/>
    <w:rsid w:val="0036698F"/>
    <w:rsid w:val="003669BC"/>
    <w:rsid w:val="003807EF"/>
    <w:rsid w:val="003823E4"/>
    <w:rsid w:val="00384DA2"/>
    <w:rsid w:val="00384E1B"/>
    <w:rsid w:val="00393BF2"/>
    <w:rsid w:val="003A2A71"/>
    <w:rsid w:val="003B184F"/>
    <w:rsid w:val="003B6913"/>
    <w:rsid w:val="003C39E1"/>
    <w:rsid w:val="003C42C9"/>
    <w:rsid w:val="003C5ED7"/>
    <w:rsid w:val="003D4004"/>
    <w:rsid w:val="003E020C"/>
    <w:rsid w:val="003E55E9"/>
    <w:rsid w:val="004012D4"/>
    <w:rsid w:val="0040324C"/>
    <w:rsid w:val="00420840"/>
    <w:rsid w:val="00430C41"/>
    <w:rsid w:val="00432197"/>
    <w:rsid w:val="0045184B"/>
    <w:rsid w:val="00456E9E"/>
    <w:rsid w:val="00467AEC"/>
    <w:rsid w:val="00470EBA"/>
    <w:rsid w:val="004750E0"/>
    <w:rsid w:val="004B0BC4"/>
    <w:rsid w:val="004B1B9F"/>
    <w:rsid w:val="004B4AC7"/>
    <w:rsid w:val="004B6E96"/>
    <w:rsid w:val="004C31AD"/>
    <w:rsid w:val="004C4EFE"/>
    <w:rsid w:val="004C596B"/>
    <w:rsid w:val="004C6162"/>
    <w:rsid w:val="004D155B"/>
    <w:rsid w:val="004E42D7"/>
    <w:rsid w:val="00512EF2"/>
    <w:rsid w:val="00515BC1"/>
    <w:rsid w:val="00523EC3"/>
    <w:rsid w:val="00540872"/>
    <w:rsid w:val="005458D4"/>
    <w:rsid w:val="00585A99"/>
    <w:rsid w:val="005860AD"/>
    <w:rsid w:val="005A003B"/>
    <w:rsid w:val="005A011D"/>
    <w:rsid w:val="005A1798"/>
    <w:rsid w:val="005B1795"/>
    <w:rsid w:val="005B4B8F"/>
    <w:rsid w:val="005B6CB5"/>
    <w:rsid w:val="005C07C1"/>
    <w:rsid w:val="005C0EE1"/>
    <w:rsid w:val="005C4CA2"/>
    <w:rsid w:val="005C5E9E"/>
    <w:rsid w:val="005D4430"/>
    <w:rsid w:val="005F70A3"/>
    <w:rsid w:val="00605F62"/>
    <w:rsid w:val="00607131"/>
    <w:rsid w:val="00616AD5"/>
    <w:rsid w:val="006205F4"/>
    <w:rsid w:val="006231E5"/>
    <w:rsid w:val="00631A94"/>
    <w:rsid w:val="0063522E"/>
    <w:rsid w:val="00636A16"/>
    <w:rsid w:val="0064138F"/>
    <w:rsid w:val="00644F49"/>
    <w:rsid w:val="0065373D"/>
    <w:rsid w:val="006813E5"/>
    <w:rsid w:val="00683CCC"/>
    <w:rsid w:val="00685B00"/>
    <w:rsid w:val="006A0DE6"/>
    <w:rsid w:val="006A1476"/>
    <w:rsid w:val="006A4B82"/>
    <w:rsid w:val="006C6E33"/>
    <w:rsid w:val="006D6C3E"/>
    <w:rsid w:val="006F59CF"/>
    <w:rsid w:val="00705D9A"/>
    <w:rsid w:val="00706969"/>
    <w:rsid w:val="00711DB7"/>
    <w:rsid w:val="0071727B"/>
    <w:rsid w:val="00722288"/>
    <w:rsid w:val="007241C1"/>
    <w:rsid w:val="00735487"/>
    <w:rsid w:val="00735EE6"/>
    <w:rsid w:val="007366F4"/>
    <w:rsid w:val="007502FD"/>
    <w:rsid w:val="00753BD0"/>
    <w:rsid w:val="007547F3"/>
    <w:rsid w:val="00757DA6"/>
    <w:rsid w:val="00764FAD"/>
    <w:rsid w:val="0077090C"/>
    <w:rsid w:val="007839D6"/>
    <w:rsid w:val="00785517"/>
    <w:rsid w:val="00787E6E"/>
    <w:rsid w:val="007C031C"/>
    <w:rsid w:val="007C07DE"/>
    <w:rsid w:val="007C3861"/>
    <w:rsid w:val="007C3E31"/>
    <w:rsid w:val="007C475D"/>
    <w:rsid w:val="007C5D1B"/>
    <w:rsid w:val="007C7867"/>
    <w:rsid w:val="007E0113"/>
    <w:rsid w:val="007E0385"/>
    <w:rsid w:val="007F0893"/>
    <w:rsid w:val="007F1E53"/>
    <w:rsid w:val="007F7B6F"/>
    <w:rsid w:val="00807F45"/>
    <w:rsid w:val="00810734"/>
    <w:rsid w:val="00814EE1"/>
    <w:rsid w:val="00815270"/>
    <w:rsid w:val="00850705"/>
    <w:rsid w:val="0086252C"/>
    <w:rsid w:val="008634BC"/>
    <w:rsid w:val="00881024"/>
    <w:rsid w:val="00884D64"/>
    <w:rsid w:val="008B5921"/>
    <w:rsid w:val="008B5E7D"/>
    <w:rsid w:val="008C6368"/>
    <w:rsid w:val="008D1827"/>
    <w:rsid w:val="008E273E"/>
    <w:rsid w:val="008E58FA"/>
    <w:rsid w:val="008E7285"/>
    <w:rsid w:val="008F2171"/>
    <w:rsid w:val="008F3223"/>
    <w:rsid w:val="008F51FA"/>
    <w:rsid w:val="00902FC9"/>
    <w:rsid w:val="009060E5"/>
    <w:rsid w:val="00906D59"/>
    <w:rsid w:val="0091075D"/>
    <w:rsid w:val="00926B83"/>
    <w:rsid w:val="0093112F"/>
    <w:rsid w:val="00933736"/>
    <w:rsid w:val="00943B81"/>
    <w:rsid w:val="00944372"/>
    <w:rsid w:val="00944C75"/>
    <w:rsid w:val="00961129"/>
    <w:rsid w:val="00964885"/>
    <w:rsid w:val="00964928"/>
    <w:rsid w:val="00964E42"/>
    <w:rsid w:val="0096522B"/>
    <w:rsid w:val="00967BE6"/>
    <w:rsid w:val="00970470"/>
    <w:rsid w:val="00975009"/>
    <w:rsid w:val="00981B7A"/>
    <w:rsid w:val="00986186"/>
    <w:rsid w:val="00986F20"/>
    <w:rsid w:val="00991D25"/>
    <w:rsid w:val="00994131"/>
    <w:rsid w:val="0099577A"/>
    <w:rsid w:val="009A09D5"/>
    <w:rsid w:val="009A2114"/>
    <w:rsid w:val="009A2840"/>
    <w:rsid w:val="009B4C95"/>
    <w:rsid w:val="009C50E1"/>
    <w:rsid w:val="009C6BEF"/>
    <w:rsid w:val="009C6FC1"/>
    <w:rsid w:val="009D23E7"/>
    <w:rsid w:val="009D3108"/>
    <w:rsid w:val="009D3996"/>
    <w:rsid w:val="009D5F42"/>
    <w:rsid w:val="009D6B05"/>
    <w:rsid w:val="009E7348"/>
    <w:rsid w:val="00A037D8"/>
    <w:rsid w:val="00A06644"/>
    <w:rsid w:val="00A15EC7"/>
    <w:rsid w:val="00A21365"/>
    <w:rsid w:val="00A2753D"/>
    <w:rsid w:val="00A45503"/>
    <w:rsid w:val="00A46FED"/>
    <w:rsid w:val="00A56128"/>
    <w:rsid w:val="00A773D4"/>
    <w:rsid w:val="00A8538F"/>
    <w:rsid w:val="00A856CB"/>
    <w:rsid w:val="00A91725"/>
    <w:rsid w:val="00A921F4"/>
    <w:rsid w:val="00A94C93"/>
    <w:rsid w:val="00AB056D"/>
    <w:rsid w:val="00AB15E0"/>
    <w:rsid w:val="00AB230C"/>
    <w:rsid w:val="00AB69C0"/>
    <w:rsid w:val="00AC6B53"/>
    <w:rsid w:val="00AD3A98"/>
    <w:rsid w:val="00AD7FF0"/>
    <w:rsid w:val="00AF141F"/>
    <w:rsid w:val="00B027C1"/>
    <w:rsid w:val="00B06816"/>
    <w:rsid w:val="00B10930"/>
    <w:rsid w:val="00B11485"/>
    <w:rsid w:val="00B32016"/>
    <w:rsid w:val="00B354CE"/>
    <w:rsid w:val="00B37444"/>
    <w:rsid w:val="00B409B6"/>
    <w:rsid w:val="00B45B72"/>
    <w:rsid w:val="00B4658D"/>
    <w:rsid w:val="00B52200"/>
    <w:rsid w:val="00B542F0"/>
    <w:rsid w:val="00B56360"/>
    <w:rsid w:val="00B64942"/>
    <w:rsid w:val="00B667B8"/>
    <w:rsid w:val="00B72508"/>
    <w:rsid w:val="00B7722E"/>
    <w:rsid w:val="00B773A6"/>
    <w:rsid w:val="00B867E6"/>
    <w:rsid w:val="00BA7B2B"/>
    <w:rsid w:val="00BB1EF8"/>
    <w:rsid w:val="00BB5045"/>
    <w:rsid w:val="00BC2797"/>
    <w:rsid w:val="00BD3B4E"/>
    <w:rsid w:val="00BD3DB9"/>
    <w:rsid w:val="00BE18DC"/>
    <w:rsid w:val="00BE2F53"/>
    <w:rsid w:val="00BF75BF"/>
    <w:rsid w:val="00C019D5"/>
    <w:rsid w:val="00C10C2F"/>
    <w:rsid w:val="00C21617"/>
    <w:rsid w:val="00C32E6E"/>
    <w:rsid w:val="00C41486"/>
    <w:rsid w:val="00C41523"/>
    <w:rsid w:val="00C43638"/>
    <w:rsid w:val="00C44A33"/>
    <w:rsid w:val="00C47E3E"/>
    <w:rsid w:val="00C53D01"/>
    <w:rsid w:val="00C54E89"/>
    <w:rsid w:val="00C571CB"/>
    <w:rsid w:val="00C611BA"/>
    <w:rsid w:val="00C77082"/>
    <w:rsid w:val="00C848BB"/>
    <w:rsid w:val="00C97789"/>
    <w:rsid w:val="00CA2A68"/>
    <w:rsid w:val="00CA4A38"/>
    <w:rsid w:val="00CA567B"/>
    <w:rsid w:val="00CB56BB"/>
    <w:rsid w:val="00CC0CA0"/>
    <w:rsid w:val="00CC2357"/>
    <w:rsid w:val="00CC6247"/>
    <w:rsid w:val="00CE3D45"/>
    <w:rsid w:val="00CE5C4B"/>
    <w:rsid w:val="00CF3A8E"/>
    <w:rsid w:val="00CF629F"/>
    <w:rsid w:val="00D01D54"/>
    <w:rsid w:val="00D148FF"/>
    <w:rsid w:val="00D17516"/>
    <w:rsid w:val="00D17A26"/>
    <w:rsid w:val="00D253E3"/>
    <w:rsid w:val="00D33256"/>
    <w:rsid w:val="00D35DF6"/>
    <w:rsid w:val="00D41752"/>
    <w:rsid w:val="00D50F35"/>
    <w:rsid w:val="00D53BDF"/>
    <w:rsid w:val="00D76208"/>
    <w:rsid w:val="00D856B6"/>
    <w:rsid w:val="00D86075"/>
    <w:rsid w:val="00D865D4"/>
    <w:rsid w:val="00D963C3"/>
    <w:rsid w:val="00DB3D4D"/>
    <w:rsid w:val="00DC342F"/>
    <w:rsid w:val="00DC60DF"/>
    <w:rsid w:val="00DC61B3"/>
    <w:rsid w:val="00DC61F7"/>
    <w:rsid w:val="00DD78DE"/>
    <w:rsid w:val="00DE28F5"/>
    <w:rsid w:val="00DE3AAC"/>
    <w:rsid w:val="00E00641"/>
    <w:rsid w:val="00E01AF9"/>
    <w:rsid w:val="00E03F73"/>
    <w:rsid w:val="00E15870"/>
    <w:rsid w:val="00E202AB"/>
    <w:rsid w:val="00E33DEC"/>
    <w:rsid w:val="00E34ACD"/>
    <w:rsid w:val="00E37D1F"/>
    <w:rsid w:val="00E40907"/>
    <w:rsid w:val="00E448F4"/>
    <w:rsid w:val="00E455E0"/>
    <w:rsid w:val="00E605DE"/>
    <w:rsid w:val="00E61554"/>
    <w:rsid w:val="00E617DB"/>
    <w:rsid w:val="00E61BB9"/>
    <w:rsid w:val="00E62D4C"/>
    <w:rsid w:val="00E6351C"/>
    <w:rsid w:val="00E71488"/>
    <w:rsid w:val="00E757C1"/>
    <w:rsid w:val="00E75952"/>
    <w:rsid w:val="00E77219"/>
    <w:rsid w:val="00E817AA"/>
    <w:rsid w:val="00E867A1"/>
    <w:rsid w:val="00E87BB9"/>
    <w:rsid w:val="00E90E3C"/>
    <w:rsid w:val="00E972CF"/>
    <w:rsid w:val="00EA1D38"/>
    <w:rsid w:val="00EC139D"/>
    <w:rsid w:val="00EE1801"/>
    <w:rsid w:val="00EF67AB"/>
    <w:rsid w:val="00F238E5"/>
    <w:rsid w:val="00F36F67"/>
    <w:rsid w:val="00F44950"/>
    <w:rsid w:val="00F633C1"/>
    <w:rsid w:val="00F73D83"/>
    <w:rsid w:val="00F834EF"/>
    <w:rsid w:val="00F85DA7"/>
    <w:rsid w:val="00F93FD4"/>
    <w:rsid w:val="00F96CB3"/>
    <w:rsid w:val="00F97A59"/>
    <w:rsid w:val="00FA27CE"/>
    <w:rsid w:val="00FA6100"/>
    <w:rsid w:val="00FA757D"/>
    <w:rsid w:val="00FB4147"/>
    <w:rsid w:val="00FC03E0"/>
    <w:rsid w:val="00FE2ABD"/>
    <w:rsid w:val="00FF0076"/>
    <w:rsid w:val="00FF3161"/>
    <w:rsid w:val="00FF4F7E"/>
    <w:rsid w:val="00FF5C0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CDC6B"/>
  <w15:docId w15:val="{8351E5E2-86FD-4A81-A74F-169ED87047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23D82"/>
    <w:pPr>
      <w:suppressAutoHyphens/>
      <w:spacing w:after="200" w:line="276" w:lineRule="auto"/>
    </w:pPr>
    <w:rPr>
      <w:rFonts w:ascii="Calibri" w:eastAsia="Times New Roman" w:hAnsi="Calibri" w:cs="Calibri"/>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sid w:val="00023D82"/>
    <w:rPr>
      <w:color w:val="0000FF"/>
      <w:u w:val="single"/>
    </w:rPr>
  </w:style>
  <w:style w:type="character" w:customStyle="1" w:styleId="Znakiprzypiswdolnych">
    <w:name w:val="Znaki przypisów dolnych"/>
    <w:qFormat/>
    <w:rsid w:val="00023D82"/>
    <w:rPr>
      <w:vertAlign w:val="superscript"/>
    </w:rPr>
  </w:style>
  <w:style w:type="character" w:customStyle="1" w:styleId="s1">
    <w:name w:val="s1"/>
    <w:rsid w:val="00023D82"/>
    <w:rPr>
      <w:rFonts w:ascii="Times" w:hAnsi="Times" w:cs="Times" w:hint="default"/>
      <w:sz w:val="17"/>
      <w:szCs w:val="17"/>
    </w:rPr>
  </w:style>
  <w:style w:type="character" w:styleId="Odwoanieprzypisudolnego">
    <w:name w:val="footnote reference"/>
    <w:uiPriority w:val="99"/>
    <w:qFormat/>
    <w:rsid w:val="00023D82"/>
    <w:rPr>
      <w:vertAlign w:val="superscript"/>
    </w:rPr>
  </w:style>
  <w:style w:type="paragraph" w:styleId="Nagwek">
    <w:name w:val="header"/>
    <w:aliases w:val="Nagłówek strony"/>
    <w:basedOn w:val="Normalny"/>
    <w:link w:val="NagwekZnak"/>
    <w:uiPriority w:val="99"/>
    <w:qFormat/>
    <w:rsid w:val="00023D82"/>
    <w:pPr>
      <w:tabs>
        <w:tab w:val="center" w:pos="4536"/>
        <w:tab w:val="right" w:pos="9072"/>
      </w:tabs>
      <w:spacing w:after="0" w:line="240" w:lineRule="auto"/>
    </w:pPr>
    <w:rPr>
      <w:sz w:val="28"/>
      <w:szCs w:val="24"/>
    </w:rPr>
  </w:style>
  <w:style w:type="character" w:customStyle="1" w:styleId="NagwekZnak">
    <w:name w:val="Nagłówek Znak"/>
    <w:aliases w:val="Nagłówek strony Znak"/>
    <w:basedOn w:val="Domylnaczcionkaakapitu"/>
    <w:link w:val="Nagwek"/>
    <w:uiPriority w:val="99"/>
    <w:qFormat/>
    <w:rsid w:val="00023D82"/>
    <w:rPr>
      <w:rFonts w:ascii="Calibri" w:eastAsia="Times New Roman" w:hAnsi="Calibri" w:cs="Calibri"/>
      <w:sz w:val="28"/>
      <w:szCs w:val="24"/>
      <w:lang w:eastAsia="zh-CN"/>
    </w:rPr>
  </w:style>
  <w:style w:type="paragraph" w:styleId="Stopka">
    <w:name w:val="footer"/>
    <w:basedOn w:val="Normalny"/>
    <w:link w:val="StopkaZnak"/>
    <w:uiPriority w:val="99"/>
    <w:rsid w:val="00023D82"/>
    <w:pPr>
      <w:tabs>
        <w:tab w:val="center" w:pos="4536"/>
        <w:tab w:val="right" w:pos="9072"/>
      </w:tabs>
      <w:spacing w:after="0" w:line="240" w:lineRule="auto"/>
    </w:pPr>
    <w:rPr>
      <w:rFonts w:ascii="Times New Roman" w:hAnsi="Times New Roman" w:cs="Times New Roman"/>
      <w:sz w:val="24"/>
      <w:szCs w:val="20"/>
    </w:rPr>
  </w:style>
  <w:style w:type="character" w:customStyle="1" w:styleId="StopkaZnak">
    <w:name w:val="Stopka Znak"/>
    <w:basedOn w:val="Domylnaczcionkaakapitu"/>
    <w:link w:val="Stopka"/>
    <w:uiPriority w:val="99"/>
    <w:rsid w:val="00023D82"/>
    <w:rPr>
      <w:rFonts w:ascii="Times New Roman" w:eastAsia="Times New Roman" w:hAnsi="Times New Roman" w:cs="Times New Roman"/>
      <w:sz w:val="24"/>
      <w:szCs w:val="20"/>
      <w:lang w:eastAsia="zh-CN"/>
    </w:rPr>
  </w:style>
  <w:style w:type="paragraph" w:customStyle="1" w:styleId="Default">
    <w:name w:val="Default"/>
    <w:link w:val="DefaultZnak"/>
    <w:qFormat/>
    <w:rsid w:val="00023D82"/>
    <w:pPr>
      <w:widowControl w:val="0"/>
      <w:suppressAutoHyphens/>
      <w:autoSpaceDE w:val="0"/>
      <w:spacing w:after="0" w:line="240" w:lineRule="auto"/>
    </w:pPr>
    <w:rPr>
      <w:rFonts w:ascii="Times New Roman" w:eastAsia="Times New Roman" w:hAnsi="Times New Roman" w:cs="Times New Roman"/>
      <w:color w:val="000000"/>
      <w:sz w:val="24"/>
      <w:szCs w:val="20"/>
      <w:lang w:eastAsia="zh-CN"/>
    </w:rPr>
  </w:style>
  <w:style w:type="paragraph" w:customStyle="1" w:styleId="Jasnasiatkaakcent31">
    <w:name w:val="Jasna siatka — akcent 31"/>
    <w:basedOn w:val="Normalny"/>
    <w:rsid w:val="00023D82"/>
    <w:pPr>
      <w:ind w:left="720"/>
      <w:contextualSpacing/>
    </w:pPr>
    <w:rPr>
      <w:rFonts w:eastAsia="Calibri"/>
    </w:rPr>
  </w:style>
  <w:style w:type="paragraph" w:styleId="Tekstpodstawowywcity">
    <w:name w:val="Body Text Indent"/>
    <w:basedOn w:val="Normalny"/>
    <w:link w:val="TekstpodstawowywcityZnak"/>
    <w:rsid w:val="00023D82"/>
    <w:pPr>
      <w:spacing w:after="120"/>
      <w:ind w:left="283"/>
    </w:pPr>
  </w:style>
  <w:style w:type="character" w:customStyle="1" w:styleId="TekstpodstawowywcityZnak">
    <w:name w:val="Tekst podstawowy wcięty Znak"/>
    <w:basedOn w:val="Domylnaczcionkaakapitu"/>
    <w:link w:val="Tekstpodstawowywcity"/>
    <w:rsid w:val="00023D82"/>
    <w:rPr>
      <w:rFonts w:ascii="Calibri" w:eastAsia="Times New Roman" w:hAnsi="Calibri" w:cs="Calibri"/>
      <w:lang w:eastAsia="zh-CN"/>
    </w:rPr>
  </w:style>
  <w:style w:type="paragraph" w:styleId="Tekstprzypisudolnego">
    <w:name w:val="footnote text"/>
    <w:basedOn w:val="Normalny"/>
    <w:link w:val="TekstprzypisudolnegoZnak"/>
    <w:uiPriority w:val="99"/>
    <w:rsid w:val="00023D82"/>
    <w:pPr>
      <w:spacing w:after="0" w:line="240" w:lineRule="auto"/>
    </w:pPr>
    <w:rPr>
      <w:rFonts w:ascii="Times New Roman" w:hAnsi="Times New Roman" w:cs="Times New Roman"/>
      <w:sz w:val="20"/>
      <w:szCs w:val="20"/>
    </w:rPr>
  </w:style>
  <w:style w:type="character" w:customStyle="1" w:styleId="TekstprzypisudolnegoZnak">
    <w:name w:val="Tekst przypisu dolnego Znak"/>
    <w:basedOn w:val="Domylnaczcionkaakapitu"/>
    <w:link w:val="Tekstprzypisudolnego"/>
    <w:uiPriority w:val="99"/>
    <w:qFormat/>
    <w:rsid w:val="00023D82"/>
    <w:rPr>
      <w:rFonts w:ascii="Times New Roman" w:eastAsia="Times New Roman" w:hAnsi="Times New Roman" w:cs="Times New Roman"/>
      <w:sz w:val="20"/>
      <w:szCs w:val="20"/>
      <w:lang w:eastAsia="zh-CN"/>
    </w:rPr>
  </w:style>
  <w:style w:type="paragraph" w:customStyle="1" w:styleId="p2">
    <w:name w:val="p2"/>
    <w:basedOn w:val="Normalny"/>
    <w:rsid w:val="00023D82"/>
    <w:pPr>
      <w:spacing w:after="0" w:line="240" w:lineRule="auto"/>
    </w:pPr>
    <w:rPr>
      <w:rFonts w:ascii="Helvetica" w:hAnsi="Helvetica" w:cs="Helvetica"/>
      <w:sz w:val="17"/>
      <w:szCs w:val="17"/>
    </w:rPr>
  </w:style>
  <w:style w:type="paragraph" w:customStyle="1" w:styleId="Standardowy2">
    <w:name w:val="Standardowy2"/>
    <w:rsid w:val="00023D82"/>
    <w:pPr>
      <w:suppressAutoHyphens/>
      <w:spacing w:after="0" w:line="240" w:lineRule="auto"/>
    </w:pPr>
    <w:rPr>
      <w:rFonts w:ascii="Times New Roman" w:eastAsia="Times New Roman" w:hAnsi="Times New Roman" w:cs="Mangal"/>
      <w:sz w:val="20"/>
      <w:szCs w:val="20"/>
      <w:lang w:eastAsia="zh-CN" w:bidi="hi-IN"/>
    </w:rPr>
  </w:style>
  <w:style w:type="paragraph" w:customStyle="1" w:styleId="redniasiatka1akcent21">
    <w:name w:val="Średnia siatka 1 — akcent 21"/>
    <w:basedOn w:val="Normalny"/>
    <w:rsid w:val="00023D82"/>
    <w:pPr>
      <w:spacing w:before="20" w:after="40" w:line="252" w:lineRule="auto"/>
      <w:ind w:left="720"/>
      <w:contextualSpacing/>
      <w:jc w:val="both"/>
    </w:pPr>
    <w:rPr>
      <w:rFonts w:eastAsia="SimSun"/>
      <w:sz w:val="20"/>
      <w:szCs w:val="20"/>
    </w:rPr>
  </w:style>
  <w:style w:type="character" w:styleId="Odwoaniedokomentarza">
    <w:name w:val="annotation reference"/>
    <w:uiPriority w:val="99"/>
    <w:unhideWhenUsed/>
    <w:qFormat/>
    <w:rsid w:val="00023D82"/>
    <w:rPr>
      <w:sz w:val="18"/>
      <w:szCs w:val="18"/>
    </w:rPr>
  </w:style>
  <w:style w:type="paragraph" w:styleId="Tekstkomentarza">
    <w:name w:val="annotation text"/>
    <w:aliases w:val=" Znak2,Znak2"/>
    <w:basedOn w:val="Normalny"/>
    <w:link w:val="TekstkomentarzaZnak1"/>
    <w:uiPriority w:val="99"/>
    <w:unhideWhenUsed/>
    <w:qFormat/>
    <w:rsid w:val="00023D82"/>
    <w:rPr>
      <w:rFonts w:cs="Times New Roman"/>
      <w:sz w:val="24"/>
      <w:szCs w:val="24"/>
    </w:rPr>
  </w:style>
  <w:style w:type="character" w:customStyle="1" w:styleId="TekstkomentarzaZnak">
    <w:name w:val="Tekst komentarza Znak"/>
    <w:basedOn w:val="Domylnaczcionkaakapitu"/>
    <w:uiPriority w:val="99"/>
    <w:qFormat/>
    <w:rsid w:val="00023D82"/>
    <w:rPr>
      <w:rFonts w:ascii="Calibri" w:eastAsia="Times New Roman" w:hAnsi="Calibri" w:cs="Calibri"/>
      <w:sz w:val="20"/>
      <w:szCs w:val="20"/>
      <w:lang w:eastAsia="zh-CN"/>
    </w:rPr>
  </w:style>
  <w:style w:type="character" w:customStyle="1" w:styleId="TekstkomentarzaZnak1">
    <w:name w:val="Tekst komentarza Znak1"/>
    <w:aliases w:val=" Znak2 Znak,Znak2 Znak"/>
    <w:link w:val="Tekstkomentarza"/>
    <w:uiPriority w:val="99"/>
    <w:rsid w:val="00023D82"/>
    <w:rPr>
      <w:rFonts w:ascii="Calibri" w:eastAsia="Times New Roman" w:hAnsi="Calibri" w:cs="Times New Roman"/>
      <w:sz w:val="24"/>
      <w:szCs w:val="24"/>
      <w:lang w:eastAsia="zh-CN"/>
    </w:rPr>
  </w:style>
  <w:style w:type="paragraph" w:styleId="Akapitzlist">
    <w:name w:val="List Paragraph"/>
    <w:aliases w:val="Kolorowa lista — akcent 12,Wypunktowanie,Colorful List - Accent 11,Asia 2  Akapit z listą,Obiekt,L1,Numerowanie,Akapit z listą5,T_SZ_List Paragraph,normalny tekst,Akapit z listą BS,Colorful List Accent 1,Akapit z listą1,List Paragraph,l"/>
    <w:basedOn w:val="Normalny"/>
    <w:link w:val="AkapitzlistZnak"/>
    <w:uiPriority w:val="99"/>
    <w:qFormat/>
    <w:rsid w:val="00023D82"/>
    <w:pPr>
      <w:suppressAutoHyphens w:val="0"/>
      <w:spacing w:after="0" w:line="240" w:lineRule="auto"/>
      <w:ind w:left="720"/>
      <w:contextualSpacing/>
    </w:pPr>
    <w:rPr>
      <w:rFonts w:eastAsia="Calibri" w:cs="Times New Roman"/>
      <w:sz w:val="24"/>
      <w:szCs w:val="24"/>
      <w:lang w:eastAsia="en-US"/>
    </w:rPr>
  </w:style>
  <w:style w:type="paragraph" w:styleId="Tekstpodstawowy">
    <w:name w:val="Body Text"/>
    <w:basedOn w:val="Normalny"/>
    <w:link w:val="TekstpodstawowyZnak"/>
    <w:uiPriority w:val="99"/>
    <w:unhideWhenUsed/>
    <w:rsid w:val="00023D82"/>
    <w:pPr>
      <w:spacing w:after="120"/>
    </w:pPr>
  </w:style>
  <w:style w:type="character" w:customStyle="1" w:styleId="TekstpodstawowyZnak">
    <w:name w:val="Tekst podstawowy Znak"/>
    <w:basedOn w:val="Domylnaczcionkaakapitu"/>
    <w:link w:val="Tekstpodstawowy"/>
    <w:uiPriority w:val="99"/>
    <w:rsid w:val="00023D82"/>
    <w:rPr>
      <w:rFonts w:ascii="Calibri" w:eastAsia="Times New Roman" w:hAnsi="Calibri" w:cs="Calibri"/>
      <w:lang w:eastAsia="zh-CN"/>
    </w:rPr>
  </w:style>
  <w:style w:type="paragraph" w:styleId="Tekstdymka">
    <w:name w:val="Balloon Text"/>
    <w:basedOn w:val="Normalny"/>
    <w:link w:val="TekstdymkaZnak"/>
    <w:uiPriority w:val="99"/>
    <w:semiHidden/>
    <w:unhideWhenUsed/>
    <w:rsid w:val="00AB056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B056D"/>
    <w:rPr>
      <w:rFonts w:ascii="Tahoma" w:eastAsia="Times New Roman" w:hAnsi="Tahoma" w:cs="Tahoma"/>
      <w:sz w:val="16"/>
      <w:szCs w:val="16"/>
      <w:lang w:eastAsia="zh-CN"/>
    </w:rPr>
  </w:style>
  <w:style w:type="paragraph" w:styleId="Tematkomentarza">
    <w:name w:val="annotation subject"/>
    <w:basedOn w:val="Tekstkomentarza"/>
    <w:next w:val="Tekstkomentarza"/>
    <w:link w:val="TematkomentarzaZnak"/>
    <w:uiPriority w:val="99"/>
    <w:semiHidden/>
    <w:unhideWhenUsed/>
    <w:rsid w:val="008D1827"/>
    <w:pPr>
      <w:spacing w:line="240" w:lineRule="auto"/>
    </w:pPr>
    <w:rPr>
      <w:rFonts w:cs="Calibri"/>
      <w:b/>
      <w:bCs/>
      <w:sz w:val="20"/>
      <w:szCs w:val="20"/>
    </w:rPr>
  </w:style>
  <w:style w:type="character" w:customStyle="1" w:styleId="TematkomentarzaZnak">
    <w:name w:val="Temat komentarza Znak"/>
    <w:basedOn w:val="TekstkomentarzaZnak1"/>
    <w:link w:val="Tematkomentarza"/>
    <w:uiPriority w:val="99"/>
    <w:semiHidden/>
    <w:rsid w:val="008D1827"/>
    <w:rPr>
      <w:rFonts w:ascii="Calibri" w:eastAsia="Times New Roman" w:hAnsi="Calibri" w:cs="Calibri"/>
      <w:b/>
      <w:bCs/>
      <w:sz w:val="20"/>
      <w:szCs w:val="20"/>
      <w:lang w:eastAsia="zh-CN"/>
    </w:rPr>
  </w:style>
  <w:style w:type="character" w:customStyle="1" w:styleId="AkapitzlistZnak">
    <w:name w:val="Akapit z listą Znak"/>
    <w:aliases w:val="Kolorowa lista — akcent 12 Znak,Wypunktowanie Znak,Colorful List - Accent 11 Znak,Asia 2  Akapit z listą Znak,Obiekt Znak,L1 Znak,Numerowanie Znak,Akapit z listą5 Znak,T_SZ_List Paragraph Znak,normalny tekst Znak,Akapit z listą1 Znak"/>
    <w:link w:val="Akapitzlist"/>
    <w:uiPriority w:val="99"/>
    <w:qFormat/>
    <w:rsid w:val="007C5D1B"/>
    <w:rPr>
      <w:rFonts w:ascii="Calibri" w:eastAsia="Calibri" w:hAnsi="Calibri" w:cs="Times New Roman"/>
      <w:sz w:val="24"/>
      <w:szCs w:val="24"/>
    </w:rPr>
  </w:style>
  <w:style w:type="numbering" w:customStyle="1" w:styleId="WW8Num18">
    <w:name w:val="WW8Num18"/>
    <w:rsid w:val="001B7CC5"/>
    <w:pPr>
      <w:numPr>
        <w:numId w:val="11"/>
      </w:numPr>
    </w:pPr>
  </w:style>
  <w:style w:type="paragraph" w:customStyle="1" w:styleId="Nagwek2">
    <w:name w:val="Nagłówek2"/>
    <w:basedOn w:val="Normalny"/>
    <w:next w:val="Tekstpodstawowy"/>
    <w:rsid w:val="00850705"/>
    <w:pPr>
      <w:suppressAutoHyphens w:val="0"/>
      <w:spacing w:after="0" w:line="240" w:lineRule="auto"/>
      <w:jc w:val="center"/>
    </w:pPr>
    <w:rPr>
      <w:rFonts w:ascii="Times New Roman" w:hAnsi="Times New Roman" w:cs="Times New Roman"/>
      <w:sz w:val="24"/>
      <w:szCs w:val="24"/>
    </w:rPr>
  </w:style>
  <w:style w:type="paragraph" w:styleId="Poprawka">
    <w:name w:val="Revision"/>
    <w:hidden/>
    <w:uiPriority w:val="99"/>
    <w:semiHidden/>
    <w:rsid w:val="00A8538F"/>
    <w:pPr>
      <w:spacing w:after="0" w:line="240" w:lineRule="auto"/>
    </w:pPr>
    <w:rPr>
      <w:rFonts w:ascii="Calibri" w:eastAsia="Times New Roman" w:hAnsi="Calibri" w:cs="Calibri"/>
      <w:lang w:eastAsia="zh-CN"/>
    </w:rPr>
  </w:style>
  <w:style w:type="numbering" w:customStyle="1" w:styleId="WWNum8">
    <w:name w:val="WWNum8"/>
    <w:basedOn w:val="Bezlisty"/>
    <w:rsid w:val="00B867E6"/>
    <w:pPr>
      <w:numPr>
        <w:numId w:val="15"/>
      </w:numPr>
    </w:pPr>
  </w:style>
  <w:style w:type="paragraph" w:customStyle="1" w:styleId="Standard">
    <w:name w:val="Standard"/>
    <w:qFormat/>
    <w:rsid w:val="00884D64"/>
    <w:pPr>
      <w:suppressAutoHyphens/>
      <w:autoSpaceDN w:val="0"/>
      <w:spacing w:after="0" w:line="100" w:lineRule="atLeast"/>
      <w:textAlignment w:val="baseline"/>
    </w:pPr>
    <w:rPr>
      <w:rFonts w:ascii="Times New Roman" w:eastAsia="Times New Roman" w:hAnsi="Times New Roman" w:cs="Times New Roman"/>
      <w:kern w:val="3"/>
      <w:sz w:val="20"/>
      <w:szCs w:val="20"/>
      <w:lang w:eastAsia="ar-SA"/>
    </w:rPr>
  </w:style>
  <w:style w:type="numbering" w:customStyle="1" w:styleId="WWNum17">
    <w:name w:val="WWNum17"/>
    <w:basedOn w:val="Bezlisty"/>
    <w:rsid w:val="00884D64"/>
    <w:pPr>
      <w:numPr>
        <w:numId w:val="16"/>
      </w:numPr>
    </w:pPr>
  </w:style>
  <w:style w:type="paragraph" w:styleId="Tekstpodstawowy2">
    <w:name w:val="Body Text 2"/>
    <w:basedOn w:val="Normalny"/>
    <w:link w:val="Tekstpodstawowy2Znak"/>
    <w:uiPriority w:val="99"/>
    <w:unhideWhenUsed/>
    <w:rsid w:val="00884D64"/>
    <w:pPr>
      <w:widowControl w:val="0"/>
      <w:suppressAutoHyphens w:val="0"/>
      <w:autoSpaceDE w:val="0"/>
      <w:autoSpaceDN w:val="0"/>
      <w:spacing w:after="120" w:line="480" w:lineRule="auto"/>
    </w:pPr>
    <w:rPr>
      <w:rFonts w:ascii="Cambria" w:eastAsia="Cambria" w:hAnsi="Cambria" w:cs="Cambria"/>
      <w:lang w:eastAsia="en-US"/>
    </w:rPr>
  </w:style>
  <w:style w:type="character" w:customStyle="1" w:styleId="Tekstpodstawowy2Znak">
    <w:name w:val="Tekst podstawowy 2 Znak"/>
    <w:basedOn w:val="Domylnaczcionkaakapitu"/>
    <w:link w:val="Tekstpodstawowy2"/>
    <w:uiPriority w:val="99"/>
    <w:rsid w:val="00884D64"/>
    <w:rPr>
      <w:rFonts w:ascii="Cambria" w:eastAsia="Cambria" w:hAnsi="Cambria" w:cs="Cambria"/>
    </w:rPr>
  </w:style>
  <w:style w:type="numbering" w:customStyle="1" w:styleId="WWNum15">
    <w:name w:val="WWNum15"/>
    <w:basedOn w:val="Bezlisty"/>
    <w:rsid w:val="0071727B"/>
    <w:pPr>
      <w:numPr>
        <w:numId w:val="28"/>
      </w:numPr>
    </w:pPr>
  </w:style>
  <w:style w:type="numbering" w:customStyle="1" w:styleId="WWNum10">
    <w:name w:val="WWNum10"/>
    <w:basedOn w:val="Bezlisty"/>
    <w:rsid w:val="0071727B"/>
    <w:pPr>
      <w:numPr>
        <w:numId w:val="19"/>
      </w:numPr>
    </w:pPr>
  </w:style>
  <w:style w:type="numbering" w:customStyle="1" w:styleId="WWNum22">
    <w:name w:val="WWNum22"/>
    <w:basedOn w:val="Bezlisty"/>
    <w:rsid w:val="001579D8"/>
    <w:pPr>
      <w:numPr>
        <w:numId w:val="21"/>
      </w:numPr>
    </w:pPr>
  </w:style>
  <w:style w:type="table" w:styleId="Tabela-Siatka">
    <w:name w:val="Table Grid"/>
    <w:basedOn w:val="Standardowy"/>
    <w:uiPriority w:val="59"/>
    <w:rsid w:val="006205F4"/>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qFormat/>
    <w:rsid w:val="00E87BB9"/>
    <w:pPr>
      <w:widowControl w:val="0"/>
      <w:autoSpaceDN w:val="0"/>
      <w:spacing w:after="120" w:line="240" w:lineRule="auto"/>
      <w:textAlignment w:val="baseline"/>
    </w:pPr>
    <w:rPr>
      <w:rFonts w:ascii="Times New Roman" w:eastAsia="SimSun" w:hAnsi="Times New Roman" w:cs="Mangal"/>
      <w:kern w:val="3"/>
      <w:sz w:val="24"/>
      <w:szCs w:val="24"/>
      <w:lang w:bidi="hi-IN"/>
    </w:rPr>
  </w:style>
  <w:style w:type="character" w:customStyle="1" w:styleId="Domylnaczcionkaakapitu1">
    <w:name w:val="Domyślna czcionka akapitu1"/>
    <w:rsid w:val="00E87BB9"/>
  </w:style>
  <w:style w:type="paragraph" w:customStyle="1" w:styleId="Standarduser">
    <w:name w:val="Standard (user)"/>
    <w:rsid w:val="00E87BB9"/>
    <w:pPr>
      <w:widowControl w:val="0"/>
      <w:suppressAutoHyphens/>
      <w:spacing w:after="0" w:line="240" w:lineRule="auto"/>
      <w:textAlignment w:val="baseline"/>
    </w:pPr>
    <w:rPr>
      <w:rFonts w:ascii="Times New Roman" w:eastAsia="Times New Roman" w:hAnsi="Times New Roman" w:cs="Times New Roman"/>
      <w:sz w:val="20"/>
      <w:szCs w:val="20"/>
      <w:lang w:eastAsia="pl-PL"/>
    </w:rPr>
  </w:style>
  <w:style w:type="paragraph" w:styleId="Bezodstpw">
    <w:name w:val="No Spacing"/>
    <w:uiPriority w:val="1"/>
    <w:qFormat/>
    <w:rsid w:val="00CA2A68"/>
    <w:pPr>
      <w:suppressAutoHyphens/>
      <w:spacing w:after="0" w:line="240" w:lineRule="auto"/>
    </w:pPr>
    <w:rPr>
      <w:rFonts w:ascii="Calibri" w:eastAsia="Times New Roman" w:hAnsi="Calibri" w:cs="Calibri"/>
      <w:lang w:eastAsia="zh-CN"/>
    </w:rPr>
  </w:style>
  <w:style w:type="table" w:customStyle="1" w:styleId="Tabela-Siatka1">
    <w:name w:val="Tabela - Siatka1"/>
    <w:basedOn w:val="Standardowy"/>
    <w:next w:val="Tabela-Siatka"/>
    <w:uiPriority w:val="59"/>
    <w:rsid w:val="00CA2A68"/>
    <w:pPr>
      <w:spacing w:after="0" w:line="240" w:lineRule="auto"/>
    </w:pPr>
    <w:rPr>
      <w:rFonts w:ascii="Calibri" w:eastAsia="SimSu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dniasiatka21">
    <w:name w:val="Średnia siatka 21"/>
    <w:link w:val="redniasiatka2Znak"/>
    <w:uiPriority w:val="99"/>
    <w:qFormat/>
    <w:rsid w:val="006A4B82"/>
    <w:pPr>
      <w:spacing w:after="0" w:line="240" w:lineRule="auto"/>
    </w:pPr>
    <w:rPr>
      <w:rFonts w:ascii="Calibri" w:eastAsia="Calibri" w:hAnsi="Calibri" w:cs="Times New Roman"/>
    </w:rPr>
  </w:style>
  <w:style w:type="character" w:customStyle="1" w:styleId="redniasiatka2Znak">
    <w:name w:val="Średnia siatka 2 Znak"/>
    <w:link w:val="redniasiatka21"/>
    <w:uiPriority w:val="99"/>
    <w:rsid w:val="006A4B82"/>
    <w:rPr>
      <w:rFonts w:ascii="Calibri" w:eastAsia="Calibri" w:hAnsi="Calibri" w:cs="Times New Roman"/>
    </w:rPr>
  </w:style>
  <w:style w:type="character" w:customStyle="1" w:styleId="DefaultZnak">
    <w:name w:val="Default Znak"/>
    <w:link w:val="Default"/>
    <w:locked/>
    <w:rsid w:val="006A4B82"/>
    <w:rPr>
      <w:rFonts w:ascii="Times New Roman" w:eastAsia="Times New Roman" w:hAnsi="Times New Roman" w:cs="Times New Roman"/>
      <w:color w:val="000000"/>
      <w:sz w:val="24"/>
      <w:szCs w:val="20"/>
      <w:lang w:eastAsia="zh-CN"/>
    </w:rPr>
  </w:style>
  <w:style w:type="character" w:customStyle="1" w:styleId="alb">
    <w:name w:val="a_lb"/>
    <w:qFormat/>
    <w:rsid w:val="006A4B82"/>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0754">
      <w:bodyDiv w:val="1"/>
      <w:marLeft w:val="0"/>
      <w:marRight w:val="0"/>
      <w:marTop w:val="0"/>
      <w:marBottom w:val="0"/>
      <w:divBdr>
        <w:top w:val="none" w:sz="0" w:space="0" w:color="auto"/>
        <w:left w:val="none" w:sz="0" w:space="0" w:color="auto"/>
        <w:bottom w:val="none" w:sz="0" w:space="0" w:color="auto"/>
        <w:right w:val="none" w:sz="0" w:space="0" w:color="auto"/>
      </w:divBdr>
    </w:div>
    <w:div w:id="436482598">
      <w:bodyDiv w:val="1"/>
      <w:marLeft w:val="0"/>
      <w:marRight w:val="0"/>
      <w:marTop w:val="0"/>
      <w:marBottom w:val="0"/>
      <w:divBdr>
        <w:top w:val="none" w:sz="0" w:space="0" w:color="auto"/>
        <w:left w:val="none" w:sz="0" w:space="0" w:color="auto"/>
        <w:bottom w:val="none" w:sz="0" w:space="0" w:color="auto"/>
        <w:right w:val="none" w:sz="0" w:space="0" w:color="auto"/>
      </w:divBdr>
    </w:div>
    <w:div w:id="831481293">
      <w:bodyDiv w:val="1"/>
      <w:marLeft w:val="0"/>
      <w:marRight w:val="0"/>
      <w:marTop w:val="0"/>
      <w:marBottom w:val="0"/>
      <w:divBdr>
        <w:top w:val="none" w:sz="0" w:space="0" w:color="auto"/>
        <w:left w:val="none" w:sz="0" w:space="0" w:color="auto"/>
        <w:bottom w:val="none" w:sz="0" w:space="0" w:color="auto"/>
        <w:right w:val="none" w:sz="0" w:space="0" w:color="auto"/>
      </w:divBdr>
    </w:div>
    <w:div w:id="1344822244">
      <w:bodyDiv w:val="1"/>
      <w:marLeft w:val="0"/>
      <w:marRight w:val="0"/>
      <w:marTop w:val="0"/>
      <w:marBottom w:val="0"/>
      <w:divBdr>
        <w:top w:val="none" w:sz="0" w:space="0" w:color="auto"/>
        <w:left w:val="none" w:sz="0" w:space="0" w:color="auto"/>
        <w:bottom w:val="none" w:sz="0" w:space="0" w:color="auto"/>
        <w:right w:val="none" w:sz="0" w:space="0" w:color="auto"/>
      </w:divBdr>
    </w:div>
    <w:div w:id="1484155501">
      <w:bodyDiv w:val="1"/>
      <w:marLeft w:val="0"/>
      <w:marRight w:val="0"/>
      <w:marTop w:val="0"/>
      <w:marBottom w:val="0"/>
      <w:divBdr>
        <w:top w:val="none" w:sz="0" w:space="0" w:color="auto"/>
        <w:left w:val="none" w:sz="0" w:space="0" w:color="auto"/>
        <w:bottom w:val="none" w:sz="0" w:space="0" w:color="auto"/>
        <w:right w:val="none" w:sz="0" w:space="0" w:color="auto"/>
      </w:divBdr>
    </w:div>
    <w:div w:id="1732461845">
      <w:bodyDiv w:val="1"/>
      <w:marLeft w:val="0"/>
      <w:marRight w:val="0"/>
      <w:marTop w:val="0"/>
      <w:marBottom w:val="0"/>
      <w:divBdr>
        <w:top w:val="none" w:sz="0" w:space="0" w:color="auto"/>
        <w:left w:val="none" w:sz="0" w:space="0" w:color="auto"/>
        <w:bottom w:val="none" w:sz="0" w:space="0" w:color="auto"/>
        <w:right w:val="none" w:sz="0" w:space="0" w:color="auto"/>
      </w:divBdr>
    </w:div>
    <w:div w:id="1807890484">
      <w:bodyDiv w:val="1"/>
      <w:marLeft w:val="0"/>
      <w:marRight w:val="0"/>
      <w:marTop w:val="0"/>
      <w:marBottom w:val="0"/>
      <w:divBdr>
        <w:top w:val="none" w:sz="0" w:space="0" w:color="auto"/>
        <w:left w:val="none" w:sz="0" w:space="0" w:color="auto"/>
        <w:bottom w:val="none" w:sz="0" w:space="0" w:color="auto"/>
        <w:right w:val="none" w:sz="0" w:space="0" w:color="auto"/>
      </w:divBdr>
    </w:div>
    <w:div w:id="1878008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38A24C-081A-41AE-B9F2-39D2DFBBD6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12</Pages>
  <Words>3569</Words>
  <Characters>21419</Characters>
  <Application>Microsoft Office Word</Application>
  <DocSecurity>0</DocSecurity>
  <Lines>178</Lines>
  <Paragraphs>49</Paragraphs>
  <ScaleCrop>false</ScaleCrop>
  <HeadingPairs>
    <vt:vector size="2" baseType="variant">
      <vt:variant>
        <vt:lpstr>Tytuł</vt:lpstr>
      </vt:variant>
      <vt:variant>
        <vt:i4>1</vt:i4>
      </vt:variant>
    </vt:vector>
  </HeadingPairs>
  <TitlesOfParts>
    <vt:vector size="1" baseType="lpstr">
      <vt:lpstr/>
    </vt:vector>
  </TitlesOfParts>
  <Manager/>
  <Company>GD</Company>
  <LinksUpToDate>false</LinksUpToDate>
  <CharactersWithSpaces>24939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RS</dc:creator>
  <cp:keywords/>
  <dc:description/>
  <cp:lastModifiedBy>Konrad Cichoń</cp:lastModifiedBy>
  <cp:revision>3</cp:revision>
  <cp:lastPrinted>2024-03-07T11:38:00Z</cp:lastPrinted>
  <dcterms:created xsi:type="dcterms:W3CDTF">2025-09-25T05:09:00Z</dcterms:created>
  <dcterms:modified xsi:type="dcterms:W3CDTF">2025-11-28T17:40:00Z</dcterms:modified>
  <cp:category/>
</cp:coreProperties>
</file>